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C33A46" w:rsidRPr="00734464">
        <w:rPr>
          <w:rFonts w:ascii="GHEA Grapalat" w:hAnsi="GHEA Grapalat"/>
          <w:i w:val="0"/>
          <w:sz w:val="24"/>
          <w:szCs w:val="24"/>
          <w:lang w:val="hy-AM"/>
        </w:rPr>
        <w:t>20</w:t>
      </w:r>
      <w:r w:rsidRPr="00734464">
        <w:rPr>
          <w:rFonts w:ascii="GHEA Grapalat" w:hAnsi="GHEA Grapalat"/>
          <w:i w:val="0"/>
          <w:sz w:val="24"/>
          <w:szCs w:val="24"/>
        </w:rPr>
        <w:t>" "</w:t>
      </w:r>
      <w:r w:rsidRPr="00734464">
        <w:rPr>
          <w:rFonts w:ascii="GHEA Grapalat" w:hAnsi="GHEA Grapalat"/>
          <w:i w:val="0"/>
          <w:sz w:val="24"/>
          <w:szCs w:val="24"/>
          <w:lang w:val="hy-AM"/>
        </w:rPr>
        <w:t>1</w:t>
      </w:r>
      <w:r w:rsidR="00C33A46" w:rsidRPr="00734464">
        <w:rPr>
          <w:rFonts w:ascii="GHEA Grapalat" w:hAnsi="GHEA Grapalat"/>
          <w:i w:val="0"/>
          <w:sz w:val="24"/>
          <w:szCs w:val="24"/>
        </w:rPr>
        <w:t>1</w:t>
      </w:r>
      <w:r w:rsidRPr="00734464">
        <w:rPr>
          <w:rFonts w:ascii="GHEA Grapalat" w:hAnsi="GHEA Grapalat"/>
          <w:i w:val="0"/>
          <w:sz w:val="24"/>
          <w:szCs w:val="24"/>
        </w:rPr>
        <w:t>" 2019  года "номер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C33A46" w:rsidRPr="00734464">
        <w:rPr>
          <w:rFonts w:ascii="GHEA Grapalat" w:hAnsi="GHEA Grapalat"/>
          <w:i w:val="0"/>
          <w:sz w:val="24"/>
          <w:szCs w:val="24"/>
          <w:lang w:val="en-US"/>
        </w:rPr>
        <w:t>EQ</w:t>
      </w:r>
      <w:r w:rsidR="00C33A46" w:rsidRPr="00734464">
        <w:rPr>
          <w:rFonts w:ascii="GHEA Grapalat" w:hAnsi="GHEA Grapalat"/>
          <w:i w:val="0"/>
          <w:sz w:val="24"/>
          <w:szCs w:val="24"/>
        </w:rPr>
        <w:t>-</w:t>
      </w:r>
      <w:r w:rsidR="00C33A46" w:rsidRPr="00734464">
        <w:rPr>
          <w:rFonts w:ascii="GHEA Grapalat" w:hAnsi="GHEA Grapalat"/>
          <w:i w:val="0"/>
          <w:sz w:val="24"/>
          <w:szCs w:val="24"/>
          <w:lang w:val="en-US"/>
        </w:rPr>
        <w:t>GHAPDzB</w:t>
      </w:r>
      <w:r w:rsidR="00C33A46" w:rsidRPr="00734464">
        <w:rPr>
          <w:rFonts w:ascii="GHEA Grapalat" w:hAnsi="GHEA Grapalat"/>
          <w:i w:val="0"/>
          <w:sz w:val="24"/>
          <w:szCs w:val="24"/>
        </w:rPr>
        <w:t>-20/3</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734464" w:rsidRPr="00734464">
        <w:rPr>
          <w:rFonts w:ascii="GHEA Grapalat" w:hAnsi="GHEA Grapalat" w:hint="eastAsia"/>
          <w:b/>
          <w:sz w:val="28"/>
        </w:rPr>
        <w:t>б</w:t>
      </w:r>
      <w:r w:rsidR="006F0079" w:rsidRPr="00734464">
        <w:rPr>
          <w:rFonts w:ascii="GHEA Grapalat" w:hAnsi="GHEA Grapalat" w:hint="eastAsia"/>
          <w:b/>
          <w:sz w:val="28"/>
        </w:rPr>
        <w:t>утилированная питьевая вода</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1</w:t>
      </w:r>
      <w:r w:rsidR="006F0079" w:rsidRPr="00734464">
        <w:rPr>
          <w:rFonts w:ascii="GHEA Grapalat" w:hAnsi="GHEA Grapalat"/>
          <w:i w:val="0"/>
          <w:sz w:val="24"/>
          <w:szCs w:val="24"/>
        </w:rPr>
        <w:t>1</w:t>
      </w:r>
      <w:r w:rsidRPr="00734464">
        <w:rPr>
          <w:rFonts w:ascii="GHEA Grapalat" w:hAnsi="GHEA Grapalat"/>
          <w:i w:val="0"/>
          <w:sz w:val="24"/>
          <w:szCs w:val="24"/>
        </w:rPr>
        <w:t xml:space="preserve">:00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F0079" w:rsidRPr="00734464">
        <w:rPr>
          <w:rFonts w:ascii="GHEA Grapalat" w:hAnsi="GHEA Grapalat"/>
          <w:i w:val="0"/>
          <w:sz w:val="24"/>
          <w:szCs w:val="24"/>
        </w:rPr>
        <w:t>1</w:t>
      </w:r>
      <w:r w:rsidRPr="00734464">
        <w:rPr>
          <w:rFonts w:ascii="GHEA Grapalat" w:hAnsi="GHEA Grapalat"/>
          <w:i w:val="0"/>
          <w:sz w:val="24"/>
          <w:szCs w:val="24"/>
        </w:rPr>
        <w:t>:00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734464">
        <w:rPr>
          <w:rFonts w:ascii="GHEA Grapalat" w:hAnsi="GHEA Grapalat"/>
        </w:rPr>
        <w:t>"</w:t>
      </w:r>
      <w:r w:rsidR="00BB10C9" w:rsidRPr="00734464">
        <w:rPr>
          <w:rFonts w:ascii="GHEA Grapalat" w:hAnsi="GHEA Grapalat"/>
        </w:rPr>
        <w:t>20</w:t>
      </w:r>
      <w:r w:rsidRPr="00734464">
        <w:rPr>
          <w:rFonts w:ascii="GHEA Grapalat" w:hAnsi="GHEA Grapalat"/>
        </w:rPr>
        <w:t>" "</w:t>
      </w:r>
      <w:r w:rsidRPr="00734464">
        <w:rPr>
          <w:rFonts w:ascii="GHEA Grapalat" w:hAnsi="GHEA Grapalat"/>
          <w:lang w:val="hy-AM"/>
        </w:rPr>
        <w:t>1</w:t>
      </w:r>
      <w:r w:rsidR="00BB10C9" w:rsidRPr="00734464">
        <w:rPr>
          <w:rFonts w:ascii="GHEA Grapalat" w:hAnsi="GHEA Grapalat"/>
        </w:rPr>
        <w:t>1</w:t>
      </w:r>
      <w:r w:rsidRPr="00734464">
        <w:rPr>
          <w:rFonts w:ascii="GHEA Grapalat" w:hAnsi="GHEA Grapalat"/>
        </w:rPr>
        <w:t>" 2019</w:t>
      </w:r>
      <w:r w:rsidRPr="00734464">
        <w:rPr>
          <w:rFonts w:ascii="GHEA Grapalat" w:hAnsi="GHEA Grapalat"/>
          <w:i/>
        </w:rPr>
        <w:t>г.</w:t>
      </w:r>
      <w:r w:rsidRPr="00734464">
        <w:rPr>
          <w:rFonts w:ascii="GHEA Grapalat" w:hAnsi="GHEA Grapalat" w:cs="Times Armenian"/>
          <w:i/>
        </w:rPr>
        <w:br/>
      </w:r>
      <w:r w:rsidRPr="00734464">
        <w:rPr>
          <w:rFonts w:ascii="GHEA Grapalat" w:hAnsi="GHEA Grapalat"/>
          <w:i/>
        </w:rPr>
        <w:t xml:space="preserve">под кодом </w:t>
      </w:r>
      <w:r w:rsidR="00C33A46" w:rsidRPr="00734464">
        <w:rPr>
          <w:rFonts w:ascii="GHEA Grapalat" w:hAnsi="GHEA Grapalat"/>
          <w:i/>
        </w:rPr>
        <w:t>EQ-GHAPDzB-20/3</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6F0079" w:rsidRPr="00734464">
        <w:rPr>
          <w:rFonts w:ascii="GHEA Grapalat" w:hAnsi="GHEA Grapalat" w:hint="eastAsia"/>
          <w:b/>
        </w:rPr>
        <w:t>БУТИЛИРОВАННАЯ ПИТЬЕВАЯ ВОДА</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734464" w:rsidP="00E34516">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hint="eastAsia"/>
          <w:b/>
          <w:i w:val="0"/>
          <w:sz w:val="24"/>
          <w:szCs w:val="24"/>
        </w:rPr>
        <w:t>БУТИЛИРОВАННАЯ ПИТЬЕВАЯ ВОДА</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НА ОТКРЫТЫЙ КОНКУРС</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33A46" w:rsidRPr="00734464">
        <w:rPr>
          <w:rFonts w:ascii="GHEA Grapalat" w:hAnsi="GHEA Grapalat"/>
          <w:lang w:val="en-US"/>
        </w:rPr>
        <w:t>EQ</w:t>
      </w:r>
      <w:r w:rsidR="00C33A46" w:rsidRPr="00734464">
        <w:rPr>
          <w:rFonts w:ascii="GHEA Grapalat" w:hAnsi="GHEA Grapalat"/>
        </w:rPr>
        <w:t>-</w:t>
      </w:r>
      <w:r w:rsidR="00C33A46" w:rsidRPr="00734464">
        <w:rPr>
          <w:rFonts w:ascii="GHEA Grapalat" w:hAnsi="GHEA Grapalat"/>
          <w:lang w:val="en-US"/>
        </w:rPr>
        <w:t>GHAPDzB</w:t>
      </w:r>
      <w:r w:rsidR="00C33A46" w:rsidRPr="00734464">
        <w:rPr>
          <w:rFonts w:ascii="GHEA Grapalat" w:hAnsi="GHEA Grapalat"/>
        </w:rPr>
        <w:t>-20/3</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6F0079" w:rsidRPr="00734464">
        <w:rPr>
          <w:rFonts w:ascii="GHEA Grapalat" w:hAnsi="GHEA Grapalat" w:hint="eastAsia"/>
          <w:i w:val="0"/>
          <w:sz w:val="24"/>
          <w:szCs w:val="24"/>
        </w:rPr>
        <w:t>Бутилированная питьевая вода</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Pr="00734464">
        <w:rPr>
          <w:rFonts w:ascii="GHEA Grapalat" w:hAnsi="GHEA Grapalat"/>
          <w:i w:val="0"/>
          <w:sz w:val="24"/>
          <w:szCs w:val="24"/>
          <w:lang w:val="hy-AM"/>
        </w:rPr>
        <w:t>1</w:t>
      </w:r>
      <w:r w:rsidR="00BB10C9" w:rsidRPr="00734464">
        <w:rPr>
          <w:rFonts w:ascii="GHEA Grapalat" w:hAnsi="GHEA Grapalat"/>
          <w:i w:val="0"/>
          <w:sz w:val="24"/>
          <w:szCs w:val="24"/>
        </w:rPr>
        <w:t>0</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734464" w:rsidRPr="00734464" w:rsidTr="00C213C3">
        <w:trPr>
          <w:jc w:val="center"/>
        </w:trPr>
        <w:tc>
          <w:tcPr>
            <w:tcW w:w="1530" w:type="dxa"/>
            <w:vAlign w:val="center"/>
          </w:tcPr>
          <w:p w:rsidR="00E1010C" w:rsidRPr="00734464" w:rsidRDefault="00E1010C" w:rsidP="00E1010C">
            <w:pPr>
              <w:pStyle w:val="BodyTextIndent2"/>
              <w:widowControl w:val="0"/>
              <w:spacing w:line="240" w:lineRule="auto"/>
              <w:ind w:firstLine="0"/>
              <w:jc w:val="center"/>
              <w:rPr>
                <w:rFonts w:ascii="GHEA Grapalat" w:hAnsi="GHEA Grapalat"/>
                <w:sz w:val="24"/>
                <w:szCs w:val="24"/>
              </w:rPr>
            </w:pPr>
            <w:r w:rsidRPr="00734464">
              <w:rPr>
                <w:rFonts w:ascii="GHEA Grapalat" w:hAnsi="GHEA Grapalat"/>
                <w:sz w:val="24"/>
                <w:szCs w:val="24"/>
              </w:rPr>
              <w:t>1</w:t>
            </w:r>
          </w:p>
        </w:tc>
        <w:tc>
          <w:tcPr>
            <w:tcW w:w="7704" w:type="dxa"/>
          </w:tcPr>
          <w:p w:rsidR="00E1010C" w:rsidRPr="00734464" w:rsidRDefault="00E1010C" w:rsidP="00E1010C">
            <w:r w:rsidRPr="00734464">
              <w:rPr>
                <w:rFonts w:ascii="GHEA Grapalat" w:hAnsi="GHEA Grapalat" w:hint="eastAsia"/>
              </w:rPr>
              <w:t>бутилированная</w:t>
            </w:r>
            <w:r w:rsidRPr="00734464">
              <w:rPr>
                <w:rFonts w:ascii="GHEA Grapalat" w:hAnsi="GHEA Grapalat"/>
              </w:rPr>
              <w:t xml:space="preserve"> </w:t>
            </w:r>
            <w:r w:rsidRPr="00734464">
              <w:rPr>
                <w:rFonts w:ascii="GHEA Grapalat" w:hAnsi="GHEA Grapalat" w:hint="eastAsia"/>
              </w:rPr>
              <w:t>питьевая</w:t>
            </w:r>
            <w:r w:rsidRPr="00734464">
              <w:rPr>
                <w:rFonts w:ascii="GHEA Grapalat" w:hAnsi="GHEA Grapalat"/>
              </w:rPr>
              <w:t xml:space="preserve"> </w:t>
            </w:r>
            <w:r w:rsidRPr="00734464">
              <w:rPr>
                <w:rFonts w:ascii="GHEA Grapalat" w:hAnsi="GHEA Grapalat" w:hint="eastAsia"/>
              </w:rPr>
              <w:t>вода</w:t>
            </w:r>
          </w:p>
        </w:tc>
      </w:tr>
      <w:tr w:rsidR="00734464" w:rsidRPr="00734464" w:rsidTr="00C213C3">
        <w:trPr>
          <w:jc w:val="center"/>
        </w:trPr>
        <w:tc>
          <w:tcPr>
            <w:tcW w:w="1530" w:type="dxa"/>
            <w:vAlign w:val="center"/>
          </w:tcPr>
          <w:p w:rsidR="00E1010C" w:rsidRPr="00734464" w:rsidRDefault="00E1010C" w:rsidP="00E1010C">
            <w:pPr>
              <w:pStyle w:val="BodyTextIndent2"/>
              <w:widowControl w:val="0"/>
              <w:spacing w:line="240" w:lineRule="auto"/>
              <w:ind w:firstLine="0"/>
              <w:jc w:val="center"/>
              <w:rPr>
                <w:rFonts w:ascii="GHEA Grapalat" w:hAnsi="GHEA Grapalat"/>
                <w:sz w:val="24"/>
                <w:szCs w:val="24"/>
              </w:rPr>
            </w:pPr>
            <w:r w:rsidRPr="00734464">
              <w:rPr>
                <w:rFonts w:ascii="GHEA Grapalat" w:hAnsi="GHEA Grapalat"/>
                <w:sz w:val="24"/>
                <w:szCs w:val="24"/>
              </w:rPr>
              <w:t>2</w:t>
            </w:r>
          </w:p>
        </w:tc>
        <w:tc>
          <w:tcPr>
            <w:tcW w:w="7704" w:type="dxa"/>
          </w:tcPr>
          <w:p w:rsidR="00E1010C" w:rsidRPr="00734464" w:rsidRDefault="00E1010C" w:rsidP="00E1010C">
            <w:r w:rsidRPr="00734464">
              <w:rPr>
                <w:rFonts w:ascii="GHEA Grapalat" w:hAnsi="GHEA Grapalat" w:hint="eastAsia"/>
              </w:rPr>
              <w:t>бутилированная</w:t>
            </w:r>
            <w:r w:rsidRPr="00734464">
              <w:rPr>
                <w:rFonts w:ascii="GHEA Grapalat" w:hAnsi="GHEA Grapalat"/>
              </w:rPr>
              <w:t xml:space="preserve"> </w:t>
            </w:r>
            <w:r w:rsidRPr="00734464">
              <w:rPr>
                <w:rFonts w:ascii="GHEA Grapalat" w:hAnsi="GHEA Grapalat" w:hint="eastAsia"/>
              </w:rPr>
              <w:t>питьевая</w:t>
            </w:r>
            <w:r w:rsidRPr="00734464">
              <w:rPr>
                <w:rFonts w:ascii="GHEA Grapalat" w:hAnsi="GHEA Grapalat"/>
              </w:rPr>
              <w:t xml:space="preserve"> </w:t>
            </w:r>
            <w:r w:rsidRPr="00734464">
              <w:rPr>
                <w:rFonts w:ascii="GHEA Grapalat" w:hAnsi="GHEA Grapalat" w:hint="eastAsia"/>
              </w:rPr>
              <w:t>вода</w:t>
            </w:r>
          </w:p>
        </w:tc>
      </w:tr>
      <w:tr w:rsidR="00734464" w:rsidRPr="00734464" w:rsidTr="00C213C3">
        <w:trPr>
          <w:jc w:val="center"/>
        </w:trPr>
        <w:tc>
          <w:tcPr>
            <w:tcW w:w="1530" w:type="dxa"/>
            <w:vAlign w:val="center"/>
          </w:tcPr>
          <w:p w:rsidR="00E1010C" w:rsidRPr="00734464" w:rsidRDefault="00E1010C" w:rsidP="00E1010C">
            <w:pPr>
              <w:pStyle w:val="BodyTextIndent2"/>
              <w:widowControl w:val="0"/>
              <w:spacing w:line="240" w:lineRule="auto"/>
              <w:ind w:firstLine="0"/>
              <w:jc w:val="center"/>
              <w:rPr>
                <w:rFonts w:ascii="GHEA Grapalat" w:hAnsi="GHEA Grapalat"/>
                <w:sz w:val="24"/>
                <w:szCs w:val="24"/>
                <w:lang w:val="en-US"/>
              </w:rPr>
            </w:pPr>
            <w:r w:rsidRPr="00734464">
              <w:rPr>
                <w:rFonts w:ascii="GHEA Grapalat" w:hAnsi="GHEA Grapalat"/>
                <w:sz w:val="24"/>
                <w:szCs w:val="24"/>
                <w:lang w:val="en-US"/>
              </w:rPr>
              <w:t>3</w:t>
            </w:r>
          </w:p>
        </w:tc>
        <w:tc>
          <w:tcPr>
            <w:tcW w:w="7704" w:type="dxa"/>
          </w:tcPr>
          <w:p w:rsidR="00E1010C" w:rsidRPr="00734464" w:rsidRDefault="00E1010C" w:rsidP="00E1010C">
            <w:r w:rsidRPr="00734464">
              <w:rPr>
                <w:rFonts w:ascii="GHEA Grapalat" w:hAnsi="GHEA Grapalat" w:hint="eastAsia"/>
              </w:rPr>
              <w:t>бутилированная</w:t>
            </w:r>
            <w:r w:rsidRPr="00734464">
              <w:rPr>
                <w:rFonts w:ascii="GHEA Grapalat" w:hAnsi="GHEA Grapalat"/>
              </w:rPr>
              <w:t xml:space="preserve"> </w:t>
            </w:r>
            <w:r w:rsidRPr="00734464">
              <w:rPr>
                <w:rFonts w:ascii="GHEA Grapalat" w:hAnsi="GHEA Grapalat" w:hint="eastAsia"/>
              </w:rPr>
              <w:t>питьевая</w:t>
            </w:r>
            <w:r w:rsidRPr="00734464">
              <w:rPr>
                <w:rFonts w:ascii="GHEA Grapalat" w:hAnsi="GHEA Grapalat"/>
              </w:rPr>
              <w:t xml:space="preserve"> </w:t>
            </w:r>
            <w:r w:rsidRPr="00734464">
              <w:rPr>
                <w:rFonts w:ascii="GHEA Grapalat" w:hAnsi="GHEA Grapalat" w:hint="eastAsia"/>
              </w:rPr>
              <w:t>вода</w:t>
            </w:r>
          </w:p>
        </w:tc>
      </w:tr>
      <w:tr w:rsidR="00734464" w:rsidRPr="00734464" w:rsidTr="00C213C3">
        <w:trPr>
          <w:jc w:val="center"/>
        </w:trPr>
        <w:tc>
          <w:tcPr>
            <w:tcW w:w="1530" w:type="dxa"/>
            <w:vAlign w:val="center"/>
          </w:tcPr>
          <w:p w:rsidR="00E1010C" w:rsidRPr="00734464" w:rsidRDefault="00E1010C" w:rsidP="00E1010C">
            <w:pPr>
              <w:pStyle w:val="BodyTextIndent2"/>
              <w:widowControl w:val="0"/>
              <w:spacing w:line="240" w:lineRule="auto"/>
              <w:ind w:firstLine="0"/>
              <w:jc w:val="center"/>
              <w:rPr>
                <w:rFonts w:ascii="GHEA Grapalat" w:hAnsi="GHEA Grapalat"/>
                <w:sz w:val="24"/>
                <w:szCs w:val="24"/>
                <w:lang w:val="en-US"/>
              </w:rPr>
            </w:pPr>
            <w:r w:rsidRPr="00734464">
              <w:rPr>
                <w:rFonts w:ascii="GHEA Grapalat" w:hAnsi="GHEA Grapalat"/>
                <w:sz w:val="24"/>
                <w:szCs w:val="24"/>
                <w:lang w:val="en-US"/>
              </w:rPr>
              <w:t>4</w:t>
            </w:r>
          </w:p>
        </w:tc>
        <w:tc>
          <w:tcPr>
            <w:tcW w:w="7704" w:type="dxa"/>
          </w:tcPr>
          <w:p w:rsidR="00E1010C" w:rsidRPr="00734464" w:rsidRDefault="00E1010C" w:rsidP="00E1010C">
            <w:r w:rsidRPr="00734464">
              <w:rPr>
                <w:rFonts w:ascii="GHEA Grapalat" w:hAnsi="GHEA Grapalat" w:hint="eastAsia"/>
              </w:rPr>
              <w:t>бутилированная</w:t>
            </w:r>
            <w:r w:rsidRPr="00734464">
              <w:rPr>
                <w:rFonts w:ascii="GHEA Grapalat" w:hAnsi="GHEA Grapalat"/>
              </w:rPr>
              <w:t xml:space="preserve"> </w:t>
            </w:r>
            <w:r w:rsidRPr="00734464">
              <w:rPr>
                <w:rFonts w:ascii="GHEA Grapalat" w:hAnsi="GHEA Grapalat" w:hint="eastAsia"/>
              </w:rPr>
              <w:t>питьевая</w:t>
            </w:r>
            <w:r w:rsidRPr="00734464">
              <w:rPr>
                <w:rFonts w:ascii="GHEA Grapalat" w:hAnsi="GHEA Grapalat"/>
              </w:rPr>
              <w:t xml:space="preserve"> </w:t>
            </w:r>
            <w:r w:rsidRPr="00734464">
              <w:rPr>
                <w:rFonts w:ascii="GHEA Grapalat" w:hAnsi="GHEA Grapalat" w:hint="eastAsia"/>
              </w:rPr>
              <w:t>вода</w:t>
            </w:r>
          </w:p>
        </w:tc>
      </w:tr>
      <w:tr w:rsidR="00734464" w:rsidRPr="00734464" w:rsidTr="00C213C3">
        <w:trPr>
          <w:jc w:val="center"/>
        </w:trPr>
        <w:tc>
          <w:tcPr>
            <w:tcW w:w="1530" w:type="dxa"/>
            <w:vAlign w:val="center"/>
          </w:tcPr>
          <w:p w:rsidR="00E1010C" w:rsidRPr="00734464" w:rsidRDefault="00E1010C" w:rsidP="00E1010C">
            <w:pPr>
              <w:pStyle w:val="BodyTextIndent2"/>
              <w:widowControl w:val="0"/>
              <w:spacing w:line="240" w:lineRule="auto"/>
              <w:ind w:firstLine="0"/>
              <w:jc w:val="center"/>
              <w:rPr>
                <w:rFonts w:ascii="GHEA Grapalat" w:hAnsi="GHEA Grapalat"/>
                <w:sz w:val="24"/>
                <w:szCs w:val="24"/>
                <w:lang w:val="en-US"/>
              </w:rPr>
            </w:pPr>
            <w:r w:rsidRPr="00734464">
              <w:rPr>
                <w:rFonts w:ascii="GHEA Grapalat" w:hAnsi="GHEA Grapalat"/>
                <w:sz w:val="24"/>
                <w:szCs w:val="24"/>
                <w:lang w:val="en-US"/>
              </w:rPr>
              <w:t>5</w:t>
            </w:r>
          </w:p>
        </w:tc>
        <w:tc>
          <w:tcPr>
            <w:tcW w:w="7704" w:type="dxa"/>
          </w:tcPr>
          <w:p w:rsidR="00E1010C" w:rsidRPr="00734464" w:rsidRDefault="00E1010C" w:rsidP="00E1010C">
            <w:r w:rsidRPr="00734464">
              <w:rPr>
                <w:rFonts w:ascii="GHEA Grapalat" w:hAnsi="GHEA Grapalat" w:hint="eastAsia"/>
              </w:rPr>
              <w:t>бутилированная</w:t>
            </w:r>
            <w:r w:rsidRPr="00734464">
              <w:rPr>
                <w:rFonts w:ascii="GHEA Grapalat" w:hAnsi="GHEA Grapalat"/>
              </w:rPr>
              <w:t xml:space="preserve"> </w:t>
            </w:r>
            <w:r w:rsidRPr="00734464">
              <w:rPr>
                <w:rFonts w:ascii="GHEA Grapalat" w:hAnsi="GHEA Grapalat" w:hint="eastAsia"/>
              </w:rPr>
              <w:t>питьевая</w:t>
            </w:r>
            <w:r w:rsidRPr="00734464">
              <w:rPr>
                <w:rFonts w:ascii="GHEA Grapalat" w:hAnsi="GHEA Grapalat"/>
              </w:rPr>
              <w:t xml:space="preserve"> </w:t>
            </w:r>
            <w:r w:rsidRPr="00734464">
              <w:rPr>
                <w:rFonts w:ascii="GHEA Grapalat" w:hAnsi="GHEA Grapalat" w:hint="eastAsia"/>
              </w:rPr>
              <w:t>вода</w:t>
            </w:r>
          </w:p>
        </w:tc>
      </w:tr>
      <w:tr w:rsidR="00734464" w:rsidRPr="00734464" w:rsidTr="00C213C3">
        <w:trPr>
          <w:jc w:val="center"/>
        </w:trPr>
        <w:tc>
          <w:tcPr>
            <w:tcW w:w="1530" w:type="dxa"/>
            <w:vAlign w:val="center"/>
          </w:tcPr>
          <w:p w:rsidR="00E1010C" w:rsidRPr="00734464" w:rsidRDefault="00E1010C" w:rsidP="00E1010C">
            <w:pPr>
              <w:pStyle w:val="BodyTextIndent2"/>
              <w:widowControl w:val="0"/>
              <w:spacing w:line="240" w:lineRule="auto"/>
              <w:ind w:firstLine="0"/>
              <w:jc w:val="center"/>
              <w:rPr>
                <w:rFonts w:ascii="GHEA Grapalat" w:hAnsi="GHEA Grapalat"/>
                <w:sz w:val="24"/>
                <w:szCs w:val="24"/>
                <w:lang w:val="en-US"/>
              </w:rPr>
            </w:pPr>
            <w:r w:rsidRPr="00734464">
              <w:rPr>
                <w:rFonts w:ascii="GHEA Grapalat" w:hAnsi="GHEA Grapalat"/>
                <w:sz w:val="24"/>
                <w:szCs w:val="24"/>
                <w:lang w:val="en-US"/>
              </w:rPr>
              <w:t>6</w:t>
            </w:r>
          </w:p>
        </w:tc>
        <w:tc>
          <w:tcPr>
            <w:tcW w:w="7704" w:type="dxa"/>
          </w:tcPr>
          <w:p w:rsidR="00E1010C" w:rsidRPr="00734464" w:rsidRDefault="00E1010C" w:rsidP="00E1010C">
            <w:r w:rsidRPr="00734464">
              <w:rPr>
                <w:rFonts w:ascii="GHEA Grapalat" w:hAnsi="GHEA Grapalat" w:hint="eastAsia"/>
              </w:rPr>
              <w:t>бутилированна</w:t>
            </w:r>
            <w:bookmarkStart w:id="0" w:name="_GoBack"/>
            <w:bookmarkEnd w:id="0"/>
            <w:r w:rsidRPr="00734464">
              <w:rPr>
                <w:rFonts w:ascii="GHEA Grapalat" w:hAnsi="GHEA Grapalat" w:hint="eastAsia"/>
              </w:rPr>
              <w:t>я</w:t>
            </w:r>
            <w:r w:rsidRPr="00734464">
              <w:rPr>
                <w:rFonts w:ascii="GHEA Grapalat" w:hAnsi="GHEA Grapalat"/>
              </w:rPr>
              <w:t xml:space="preserve"> </w:t>
            </w:r>
            <w:r w:rsidRPr="00734464">
              <w:rPr>
                <w:rFonts w:ascii="GHEA Grapalat" w:hAnsi="GHEA Grapalat" w:hint="eastAsia"/>
              </w:rPr>
              <w:t>питьевая</w:t>
            </w:r>
            <w:r w:rsidRPr="00734464">
              <w:rPr>
                <w:rFonts w:ascii="GHEA Grapalat" w:hAnsi="GHEA Grapalat"/>
              </w:rPr>
              <w:t xml:space="preserve"> </w:t>
            </w:r>
            <w:r w:rsidRPr="00734464">
              <w:rPr>
                <w:rFonts w:ascii="GHEA Grapalat" w:hAnsi="GHEA Grapalat" w:hint="eastAsia"/>
              </w:rPr>
              <w:t>вода</w:t>
            </w:r>
          </w:p>
        </w:tc>
      </w:tr>
      <w:tr w:rsidR="00734464" w:rsidRPr="00734464" w:rsidTr="00C213C3">
        <w:trPr>
          <w:jc w:val="center"/>
        </w:trPr>
        <w:tc>
          <w:tcPr>
            <w:tcW w:w="1530" w:type="dxa"/>
            <w:vAlign w:val="center"/>
          </w:tcPr>
          <w:p w:rsidR="00E1010C" w:rsidRPr="00734464" w:rsidRDefault="00E1010C" w:rsidP="00E1010C">
            <w:pPr>
              <w:pStyle w:val="BodyTextIndent2"/>
              <w:widowControl w:val="0"/>
              <w:spacing w:line="240" w:lineRule="auto"/>
              <w:ind w:firstLine="0"/>
              <w:jc w:val="center"/>
              <w:rPr>
                <w:rFonts w:ascii="GHEA Grapalat" w:hAnsi="GHEA Grapalat"/>
                <w:sz w:val="24"/>
                <w:szCs w:val="24"/>
                <w:lang w:val="en-US"/>
              </w:rPr>
            </w:pPr>
            <w:r w:rsidRPr="00734464">
              <w:rPr>
                <w:rFonts w:ascii="GHEA Grapalat" w:hAnsi="GHEA Grapalat"/>
                <w:sz w:val="24"/>
                <w:szCs w:val="24"/>
                <w:lang w:val="en-US"/>
              </w:rPr>
              <w:t>7</w:t>
            </w:r>
          </w:p>
        </w:tc>
        <w:tc>
          <w:tcPr>
            <w:tcW w:w="7704" w:type="dxa"/>
          </w:tcPr>
          <w:p w:rsidR="00E1010C" w:rsidRPr="00734464" w:rsidRDefault="00E1010C" w:rsidP="00E1010C">
            <w:r w:rsidRPr="00734464">
              <w:rPr>
                <w:rFonts w:ascii="GHEA Grapalat" w:hAnsi="GHEA Grapalat" w:hint="eastAsia"/>
              </w:rPr>
              <w:t>бутилированная</w:t>
            </w:r>
            <w:r w:rsidRPr="00734464">
              <w:rPr>
                <w:rFonts w:ascii="GHEA Grapalat" w:hAnsi="GHEA Grapalat"/>
              </w:rPr>
              <w:t xml:space="preserve"> </w:t>
            </w:r>
            <w:r w:rsidRPr="00734464">
              <w:rPr>
                <w:rFonts w:ascii="GHEA Grapalat" w:hAnsi="GHEA Grapalat" w:hint="eastAsia"/>
              </w:rPr>
              <w:t>питьевая</w:t>
            </w:r>
            <w:r w:rsidRPr="00734464">
              <w:rPr>
                <w:rFonts w:ascii="GHEA Grapalat" w:hAnsi="GHEA Grapalat"/>
              </w:rPr>
              <w:t xml:space="preserve"> </w:t>
            </w:r>
            <w:r w:rsidRPr="00734464">
              <w:rPr>
                <w:rFonts w:ascii="GHEA Grapalat" w:hAnsi="GHEA Grapalat" w:hint="eastAsia"/>
              </w:rPr>
              <w:t>вода</w:t>
            </w:r>
          </w:p>
        </w:tc>
      </w:tr>
      <w:tr w:rsidR="00734464" w:rsidRPr="00734464" w:rsidTr="00C213C3">
        <w:trPr>
          <w:jc w:val="center"/>
        </w:trPr>
        <w:tc>
          <w:tcPr>
            <w:tcW w:w="1530" w:type="dxa"/>
            <w:vAlign w:val="center"/>
          </w:tcPr>
          <w:p w:rsidR="00E1010C" w:rsidRPr="00734464" w:rsidRDefault="00E1010C" w:rsidP="00E1010C">
            <w:pPr>
              <w:pStyle w:val="BodyTextIndent2"/>
              <w:widowControl w:val="0"/>
              <w:spacing w:line="240" w:lineRule="auto"/>
              <w:ind w:firstLine="0"/>
              <w:jc w:val="center"/>
              <w:rPr>
                <w:rFonts w:ascii="GHEA Grapalat" w:hAnsi="GHEA Grapalat"/>
                <w:sz w:val="24"/>
                <w:szCs w:val="24"/>
                <w:lang w:val="en-US"/>
              </w:rPr>
            </w:pPr>
            <w:r w:rsidRPr="00734464">
              <w:rPr>
                <w:rFonts w:ascii="GHEA Grapalat" w:hAnsi="GHEA Grapalat"/>
                <w:sz w:val="24"/>
                <w:szCs w:val="24"/>
                <w:lang w:val="en-US"/>
              </w:rPr>
              <w:t>8</w:t>
            </w:r>
          </w:p>
        </w:tc>
        <w:tc>
          <w:tcPr>
            <w:tcW w:w="7704" w:type="dxa"/>
          </w:tcPr>
          <w:p w:rsidR="00E1010C" w:rsidRPr="00734464" w:rsidRDefault="00E1010C" w:rsidP="00E1010C">
            <w:r w:rsidRPr="00734464">
              <w:rPr>
                <w:rFonts w:ascii="GHEA Grapalat" w:hAnsi="GHEA Grapalat" w:hint="eastAsia"/>
              </w:rPr>
              <w:t>бутилированная</w:t>
            </w:r>
            <w:r w:rsidRPr="00734464">
              <w:rPr>
                <w:rFonts w:ascii="GHEA Grapalat" w:hAnsi="GHEA Grapalat"/>
              </w:rPr>
              <w:t xml:space="preserve"> </w:t>
            </w:r>
            <w:r w:rsidRPr="00734464">
              <w:rPr>
                <w:rFonts w:ascii="GHEA Grapalat" w:hAnsi="GHEA Grapalat" w:hint="eastAsia"/>
              </w:rPr>
              <w:t>питьевая</w:t>
            </w:r>
            <w:r w:rsidRPr="00734464">
              <w:rPr>
                <w:rFonts w:ascii="GHEA Grapalat" w:hAnsi="GHEA Grapalat"/>
              </w:rPr>
              <w:t xml:space="preserve"> </w:t>
            </w:r>
            <w:r w:rsidRPr="00734464">
              <w:rPr>
                <w:rFonts w:ascii="GHEA Grapalat" w:hAnsi="GHEA Grapalat" w:hint="eastAsia"/>
              </w:rPr>
              <w:t>вода</w:t>
            </w:r>
          </w:p>
        </w:tc>
      </w:tr>
      <w:tr w:rsidR="00734464" w:rsidRPr="00734464" w:rsidTr="00C213C3">
        <w:trPr>
          <w:jc w:val="center"/>
        </w:trPr>
        <w:tc>
          <w:tcPr>
            <w:tcW w:w="1530" w:type="dxa"/>
            <w:vAlign w:val="center"/>
          </w:tcPr>
          <w:p w:rsidR="00E1010C" w:rsidRPr="00734464" w:rsidRDefault="00E1010C" w:rsidP="00E1010C">
            <w:pPr>
              <w:pStyle w:val="BodyTextIndent2"/>
              <w:widowControl w:val="0"/>
              <w:spacing w:line="240" w:lineRule="auto"/>
              <w:ind w:firstLine="0"/>
              <w:jc w:val="center"/>
              <w:rPr>
                <w:rFonts w:ascii="GHEA Grapalat" w:hAnsi="GHEA Grapalat"/>
                <w:sz w:val="24"/>
                <w:szCs w:val="24"/>
                <w:lang w:val="en-US"/>
              </w:rPr>
            </w:pPr>
            <w:r w:rsidRPr="00734464">
              <w:rPr>
                <w:rFonts w:ascii="GHEA Grapalat" w:hAnsi="GHEA Grapalat"/>
                <w:sz w:val="24"/>
                <w:szCs w:val="24"/>
                <w:lang w:val="en-US"/>
              </w:rPr>
              <w:t>9</w:t>
            </w:r>
          </w:p>
        </w:tc>
        <w:tc>
          <w:tcPr>
            <w:tcW w:w="7704" w:type="dxa"/>
          </w:tcPr>
          <w:p w:rsidR="00E1010C" w:rsidRPr="00734464" w:rsidRDefault="00E1010C" w:rsidP="00E1010C">
            <w:r w:rsidRPr="00734464">
              <w:rPr>
                <w:rFonts w:ascii="GHEA Grapalat" w:hAnsi="GHEA Grapalat" w:hint="eastAsia"/>
              </w:rPr>
              <w:t>бутилированная</w:t>
            </w:r>
            <w:r w:rsidRPr="00734464">
              <w:rPr>
                <w:rFonts w:ascii="GHEA Grapalat" w:hAnsi="GHEA Grapalat"/>
              </w:rPr>
              <w:t xml:space="preserve"> </w:t>
            </w:r>
            <w:r w:rsidRPr="00734464">
              <w:rPr>
                <w:rFonts w:ascii="GHEA Grapalat" w:hAnsi="GHEA Grapalat" w:hint="eastAsia"/>
              </w:rPr>
              <w:t>питьевая</w:t>
            </w:r>
            <w:r w:rsidRPr="00734464">
              <w:rPr>
                <w:rFonts w:ascii="GHEA Grapalat" w:hAnsi="GHEA Grapalat"/>
              </w:rPr>
              <w:t xml:space="preserve"> </w:t>
            </w:r>
            <w:r w:rsidRPr="00734464">
              <w:rPr>
                <w:rFonts w:ascii="GHEA Grapalat" w:hAnsi="GHEA Grapalat" w:hint="eastAsia"/>
              </w:rPr>
              <w:t>вода</w:t>
            </w:r>
          </w:p>
        </w:tc>
      </w:tr>
      <w:tr w:rsidR="00734464" w:rsidRPr="00734464" w:rsidTr="00C213C3">
        <w:trPr>
          <w:jc w:val="center"/>
        </w:trPr>
        <w:tc>
          <w:tcPr>
            <w:tcW w:w="1530" w:type="dxa"/>
            <w:vAlign w:val="center"/>
          </w:tcPr>
          <w:p w:rsidR="00E1010C" w:rsidRPr="00734464" w:rsidRDefault="00E1010C" w:rsidP="00E1010C">
            <w:pPr>
              <w:pStyle w:val="BodyTextIndent2"/>
              <w:widowControl w:val="0"/>
              <w:spacing w:line="240" w:lineRule="auto"/>
              <w:ind w:firstLine="0"/>
              <w:jc w:val="center"/>
              <w:rPr>
                <w:rFonts w:ascii="GHEA Grapalat" w:hAnsi="GHEA Grapalat"/>
                <w:sz w:val="24"/>
                <w:szCs w:val="24"/>
                <w:lang w:val="en-US"/>
              </w:rPr>
            </w:pPr>
            <w:r w:rsidRPr="00734464">
              <w:rPr>
                <w:rFonts w:ascii="GHEA Grapalat" w:hAnsi="GHEA Grapalat"/>
                <w:sz w:val="24"/>
                <w:szCs w:val="24"/>
                <w:lang w:val="en-US"/>
              </w:rPr>
              <w:t>10</w:t>
            </w:r>
          </w:p>
        </w:tc>
        <w:tc>
          <w:tcPr>
            <w:tcW w:w="7704" w:type="dxa"/>
          </w:tcPr>
          <w:p w:rsidR="00E1010C" w:rsidRPr="00734464" w:rsidRDefault="00E1010C" w:rsidP="00E1010C">
            <w:r w:rsidRPr="00734464">
              <w:rPr>
                <w:rFonts w:ascii="GHEA Grapalat" w:hAnsi="GHEA Grapalat" w:hint="eastAsia"/>
              </w:rPr>
              <w:t>бутилированная</w:t>
            </w:r>
            <w:r w:rsidRPr="00734464">
              <w:rPr>
                <w:rFonts w:ascii="GHEA Grapalat" w:hAnsi="GHEA Grapalat"/>
              </w:rPr>
              <w:t xml:space="preserve"> </w:t>
            </w:r>
            <w:r w:rsidRPr="00734464">
              <w:rPr>
                <w:rFonts w:ascii="GHEA Grapalat" w:hAnsi="GHEA Grapalat" w:hint="eastAsia"/>
              </w:rPr>
              <w:t>питьевая</w:t>
            </w:r>
            <w:r w:rsidRPr="00734464">
              <w:rPr>
                <w:rFonts w:ascii="GHEA Grapalat" w:hAnsi="GHEA Grapalat"/>
              </w:rPr>
              <w:t xml:space="preserve"> </w:t>
            </w:r>
            <w:r w:rsidRPr="00734464">
              <w:rPr>
                <w:rFonts w:ascii="GHEA Grapalat" w:hAnsi="GHEA Grapalat" w:hint="eastAsia"/>
              </w:rPr>
              <w:t>вода</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lastRenderedPageBreak/>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 xml:space="preserve">данное лицо с правом голосования владеет десятью и более процентами дающих право голоса акций (долей, паев, далее — акция) другого </w:t>
      </w:r>
      <w:r w:rsidRPr="00734464">
        <w:rPr>
          <w:rFonts w:ascii="GHEA Grapalat" w:hAnsi="GHEA Grapalat"/>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 xml:space="preserve">Участник имеет право посредством системы требовать от комиссии </w:t>
      </w:r>
      <w:r w:rsidRPr="00734464">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 xml:space="preserve">Для участия в настоящей процедуре участник посредством системы </w:t>
      </w:r>
      <w:r w:rsidRPr="0073446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rsidR="00486B55" w:rsidRPr="00734464" w:rsidRDefault="00096865"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Участник может подать заявку как для каждого лота, так и для нескольких или всех лотов</w:t>
      </w:r>
      <w:r w:rsidR="00367F26" w:rsidRPr="00734464">
        <w:rPr>
          <w:rStyle w:val="FootnoteReference"/>
          <w:rFonts w:ascii="GHEA Grapalat" w:hAnsi="GHEA Grapalat"/>
          <w:sz w:val="24"/>
          <w:szCs w:val="24"/>
        </w:rPr>
        <w:footnoteReference w:customMarkFollows="1" w:id="4"/>
        <w:t>7</w:t>
      </w:r>
      <w:r w:rsidRPr="00734464">
        <w:rPr>
          <w:rFonts w:ascii="GHEA Grapalat" w:hAnsi="GHEA Grapalat"/>
          <w:sz w:val="24"/>
          <w:szCs w:val="24"/>
        </w:rPr>
        <w:t>.</w:t>
      </w:r>
      <w:r w:rsidR="00AA7117" w:rsidRPr="00734464">
        <w:rPr>
          <w:rFonts w:ascii="GHEA Grapalat" w:hAnsi="GHEA Grapalat"/>
          <w:sz w:val="24"/>
          <w:szCs w:val="24"/>
        </w:rPr>
        <w:t xml:space="preserve"> </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а также товарный </w:t>
      </w:r>
      <w:r w:rsidR="005F25EF" w:rsidRPr="00734464">
        <w:rPr>
          <w:rFonts w:ascii="GHEA Grapalat" w:hAnsi="GHEA Grapalat"/>
          <w:sz w:val="24"/>
          <w:szCs w:val="24"/>
        </w:rPr>
        <w:lastRenderedPageBreak/>
        <w:t xml:space="preserve">знак, </w:t>
      </w:r>
      <w:r w:rsidR="00932115" w:rsidRPr="00734464">
        <w:rPr>
          <w:rFonts w:ascii="GHEA Grapalat" w:hAnsi="GHEA Grapalat" w:cs="Sylfaen"/>
          <w:sz w:val="24"/>
          <w:szCs w:val="24"/>
        </w:rPr>
        <w:t>фирменное наименование, марка и</w:t>
      </w:r>
      <w:r w:rsidR="00932115" w:rsidRPr="00734464">
        <w:rPr>
          <w:rFonts w:ascii="GHEA Grapalat" w:hAnsi="GHEA Grapalat"/>
          <w:sz w:val="24"/>
          <w:szCs w:val="24"/>
        </w:rPr>
        <w:t xml:space="preserve"> </w:t>
      </w:r>
      <w:r w:rsidR="005F25EF" w:rsidRPr="00734464">
        <w:rPr>
          <w:rFonts w:ascii="GHEA Grapalat" w:hAnsi="GHEA Grapalat"/>
          <w:sz w:val="24"/>
          <w:szCs w:val="24"/>
        </w:rPr>
        <w:t>наименование производителя, (далее — полное описание товара</w:t>
      </w:r>
      <w:r w:rsidR="005F25EF" w:rsidRPr="00734464">
        <w:rPr>
          <w:rFonts w:ascii="GHEA Grapalat" w:hAnsi="GHEA Grapalat"/>
        </w:rPr>
        <w:t>)</w:t>
      </w:r>
      <w:r w:rsidR="00E63619" w:rsidRPr="00734464">
        <w:rPr>
          <w:rStyle w:val="FootnoteReference"/>
          <w:rFonts w:ascii="GHEA Grapalat" w:hAnsi="GHEA Grapalat" w:cs="Sylfaen"/>
          <w:sz w:val="24"/>
          <w:szCs w:val="24"/>
        </w:rPr>
        <w:footnoteReference w:customMarkFollows="1" w:id="5"/>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w:t>
      </w:r>
      <w:r w:rsidRPr="00734464">
        <w:rPr>
          <w:rFonts w:ascii="GHEA Grapalat" w:hAnsi="GHEA Grapalat"/>
          <w:sz w:val="24"/>
          <w:szCs w:val="24"/>
        </w:rPr>
        <w:lastRenderedPageBreak/>
        <w:t>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w:t>
      </w:r>
      <w:r w:rsidRPr="00734464">
        <w:rPr>
          <w:rFonts w:ascii="GHEA Grapalat" w:hAnsi="GHEA Grapalat"/>
        </w:rPr>
        <w:lastRenderedPageBreak/>
        <w:t>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w:t>
      </w:r>
      <w:r w:rsidRPr="00734464">
        <w:rPr>
          <w:rFonts w:ascii="GHEA Grapalat" w:hAnsi="GHEA Grapalat"/>
          <w:i w:val="0"/>
          <w:sz w:val="24"/>
          <w:szCs w:val="24"/>
        </w:rPr>
        <w:lastRenderedPageBreak/>
        <w:t>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w:t>
      </w:r>
      <w:r w:rsidR="00144E38" w:rsidRPr="00734464">
        <w:rPr>
          <w:rFonts w:ascii="GHEA Grapalat" w:hAnsi="GHEA Grapalat"/>
          <w:sz w:val="24"/>
          <w:szCs w:val="24"/>
        </w:rPr>
        <w:lastRenderedPageBreak/>
        <w:t>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734464">
        <w:rPr>
          <w:rFonts w:ascii="GHEA Grapalat" w:hAnsi="GHEA Grapalat"/>
          <w:sz w:val="24"/>
          <w:szCs w:val="24"/>
        </w:rPr>
        <w:lastRenderedPageBreak/>
        <w:t>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lastRenderedPageBreak/>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FootnoteReference"/>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 xml:space="preserve">В целях обоснования соответствия предъявленных к нему требований </w:t>
      </w:r>
      <w:r w:rsidRPr="00734464">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в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8"/>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lastRenderedPageBreak/>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9"/>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734464" w:rsidRDefault="004A0321" w:rsidP="008923EC">
      <w:pPr>
        <w:widowControl w:val="0"/>
        <w:tabs>
          <w:tab w:val="left" w:pos="1276"/>
        </w:tabs>
        <w:ind w:firstLine="567"/>
        <w:jc w:val="both"/>
        <w:rPr>
          <w:rFonts w:ascii="GHEA Grapalat" w:hAnsi="GHEA Grapalat"/>
          <w:b/>
        </w:rPr>
      </w:pPr>
      <w:r w:rsidRPr="00734464">
        <w:rPr>
          <w:rFonts w:ascii="GHEA Grapalat" w:hAnsi="GHEA Grapalat"/>
          <w:b/>
        </w:rPr>
        <w:t>10.4</w:t>
      </w:r>
      <w:r w:rsidR="00251CF9" w:rsidRPr="00734464">
        <w:rPr>
          <w:rFonts w:ascii="GHEA Grapalat" w:hAnsi="GHEA Grapalat"/>
          <w:b/>
        </w:rPr>
        <w:t xml:space="preserve"> </w:t>
      </w:r>
      <w:r w:rsidR="0076763C" w:rsidRPr="00734464">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34464">
        <w:rPr>
          <w:rFonts w:ascii="GHEA Grapalat" w:hAnsi="GHEA Grapalat"/>
          <w:b/>
        </w:rPr>
        <w:t>я квалификации и</w:t>
      </w:r>
      <w:r w:rsidR="0076763C" w:rsidRPr="00734464">
        <w:rPr>
          <w:rFonts w:ascii="GHEA Grapalat" w:hAnsi="GHEA Grapalat"/>
          <w:b/>
        </w:rPr>
        <w:t xml:space="preserve"> договора представля</w:t>
      </w:r>
      <w:r w:rsidR="00DE7753" w:rsidRPr="00734464">
        <w:rPr>
          <w:rFonts w:ascii="GHEA Grapalat" w:hAnsi="GHEA Grapalat"/>
          <w:b/>
        </w:rPr>
        <w:t>ю</w:t>
      </w:r>
      <w:r w:rsidR="0076763C" w:rsidRPr="00734464">
        <w:rPr>
          <w:rFonts w:ascii="GHEA Grapalat" w:hAnsi="GHEA Grapalat"/>
          <w:b/>
        </w:rPr>
        <w:t>тся</w:t>
      </w:r>
      <w:r w:rsidR="00180134" w:rsidRPr="00734464">
        <w:rPr>
          <w:rFonts w:ascii="GHEA Grapalat" w:hAnsi="GHEA Grapalat"/>
          <w:b/>
        </w:rPr>
        <w:t xml:space="preserve"> в виде заключенного в одностороннем порядке </w:t>
      </w:r>
      <w:r w:rsidR="00A9694C" w:rsidRPr="00734464">
        <w:rPr>
          <w:rFonts w:ascii="GHEA Grapalat" w:hAnsi="GHEA Grapalat"/>
          <w:b/>
        </w:rPr>
        <w:t>за</w:t>
      </w:r>
      <w:r w:rsidR="00180134" w:rsidRPr="00734464">
        <w:rPr>
          <w:rFonts w:ascii="GHEA Grapalat" w:hAnsi="GHEA Grapalat"/>
          <w:b/>
        </w:rPr>
        <w:t>явления - в виде неустойки или наличных денег</w:t>
      </w:r>
      <w:r w:rsidR="006D7219" w:rsidRPr="00734464">
        <w:rPr>
          <w:rFonts w:ascii="GHEA Grapalat" w:hAnsi="GHEA Grapalat"/>
          <w:b/>
        </w:rPr>
        <w:t>. Если на момент возникновения правомочия по заключению договора</w:t>
      </w:r>
    </w:p>
    <w:p w:rsidR="006D7219" w:rsidRPr="00734464" w:rsidRDefault="006D7219" w:rsidP="008923EC">
      <w:pPr>
        <w:widowControl w:val="0"/>
        <w:tabs>
          <w:tab w:val="left" w:pos="1276"/>
        </w:tabs>
        <w:ind w:firstLine="567"/>
        <w:jc w:val="both"/>
        <w:rPr>
          <w:rFonts w:ascii="GHEA Grapalat" w:hAnsi="GHEA Grapalat"/>
          <w:b/>
        </w:rPr>
      </w:pPr>
      <w:r w:rsidRPr="00734464">
        <w:rPr>
          <w:rFonts w:ascii="GHEA Grapalat" w:hAnsi="GHEA Grapalat"/>
          <w:b/>
        </w:rPr>
        <w:t xml:space="preserve">- финансовые средства предусмотрены, то квалификационное обеспечение </w:t>
      </w:r>
      <w:r w:rsidR="00A9694C" w:rsidRPr="00734464">
        <w:rPr>
          <w:rFonts w:ascii="GHEA Grapalat" w:hAnsi="GHEA Grapalat"/>
          <w:b/>
        </w:rPr>
        <w:t>по</w:t>
      </w:r>
      <w:r w:rsidRPr="00734464">
        <w:rPr>
          <w:rFonts w:ascii="GHEA Grapalat" w:hAnsi="GHEA Grapalat"/>
          <w:b/>
        </w:rPr>
        <w:t xml:space="preserve"> части выделенных финансовых средств представляется в виде банковской гарантии, а </w:t>
      </w:r>
      <w:r w:rsidR="00661E7D" w:rsidRPr="00734464">
        <w:rPr>
          <w:rFonts w:ascii="GHEA Grapalat" w:hAnsi="GHEA Grapalat"/>
          <w:b/>
        </w:rPr>
        <w:t>по</w:t>
      </w:r>
      <w:r w:rsidRPr="00734464">
        <w:rPr>
          <w:rFonts w:ascii="GHEA Grapalat" w:hAnsi="GHEA Grapalat"/>
          <w:b/>
        </w:rPr>
        <w:t xml:space="preserve"> части требуемых в дальнейшем финансовых средств-в </w:t>
      </w:r>
      <w:r w:rsidR="00661E7D" w:rsidRPr="00734464">
        <w:rPr>
          <w:rFonts w:ascii="GHEA Grapalat" w:hAnsi="GHEA Grapalat"/>
          <w:b/>
        </w:rPr>
        <w:t xml:space="preserve">виде </w:t>
      </w:r>
      <w:r w:rsidRPr="00734464">
        <w:rPr>
          <w:rFonts w:ascii="GHEA Grapalat" w:hAnsi="GHEA Grapalat"/>
          <w:b/>
        </w:rPr>
        <w:t>утвержденного</w:t>
      </w:r>
      <w:r w:rsidR="00661E7D" w:rsidRPr="00734464">
        <w:rPr>
          <w:rFonts w:ascii="GHEA Grapalat" w:hAnsi="GHEA Grapalat"/>
          <w:b/>
        </w:rPr>
        <w:t xml:space="preserve"> в</w:t>
      </w:r>
      <w:r w:rsidRPr="00734464">
        <w:rPr>
          <w:rFonts w:ascii="GHEA Grapalat" w:hAnsi="GHEA Grapalat"/>
          <w:b/>
        </w:rPr>
        <w:t xml:space="preserve"> </w:t>
      </w:r>
      <w:r w:rsidR="00661E7D" w:rsidRPr="00734464">
        <w:rPr>
          <w:rFonts w:ascii="GHEA Grapalat" w:hAnsi="GHEA Grapalat"/>
          <w:b/>
        </w:rPr>
        <w:t xml:space="preserve">одностороннем порядке </w:t>
      </w:r>
      <w:r w:rsidRPr="00734464">
        <w:rPr>
          <w:rFonts w:ascii="GHEA Grapalat" w:hAnsi="GHEA Grapalat"/>
          <w:b/>
        </w:rPr>
        <w:t>заявления-в виде неустойки или наличных денег</w:t>
      </w:r>
      <w:r w:rsidR="006F58E6" w:rsidRPr="00734464">
        <w:rPr>
          <w:rFonts w:ascii="GHEA Grapalat" w:hAnsi="GHEA Grapalat"/>
          <w:b/>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w:t>
      </w:r>
      <w:r w:rsidRPr="00734464">
        <w:rPr>
          <w:rFonts w:ascii="GHEA Grapalat" w:hAnsi="GHEA Grapalat" w:cs="Sylfaen"/>
        </w:rPr>
        <w:lastRenderedPageBreak/>
        <w:t>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ЗАЯВКИ НА ОТКРЫТЫЙ КОНКУРС</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к Приглашению на открытый конкурс</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C33A46" w:rsidRPr="00734464">
        <w:rPr>
          <w:rFonts w:ascii="GHEA Grapalat" w:hAnsi="GHEA Grapalat"/>
          <w:sz w:val="24"/>
          <w:szCs w:val="24"/>
        </w:rPr>
        <w:t>EQ-GHAPDzB-20/3</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C33A46" w:rsidRPr="00734464">
        <w:rPr>
          <w:rFonts w:ascii="GHEA Grapalat" w:hAnsi="GHEA Grapalat"/>
        </w:rPr>
        <w:t>EQ-GHAPDzB-20/3</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374F4A" w:rsidP="003740F4">
      <w:pPr>
        <w:jc w:val="both"/>
        <w:rPr>
          <w:rFonts w:ascii="GHEA Grapalat" w:hAnsi="GHEA Grapalat"/>
        </w:rPr>
      </w:pPr>
      <w:r w:rsidRPr="00734464">
        <w:rPr>
          <w:rFonts w:ascii="GHEA Grapalat" w:hAnsi="GHEA Grapalat"/>
        </w:rPr>
        <w:t>открытого конкурса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225D5" w:rsidRPr="00734464">
        <w:rPr>
          <w:rFonts w:ascii="GHEA Grapalat" w:hAnsi="GHEA Grapalat"/>
        </w:rPr>
        <w:t>открытый конкурс</w:t>
      </w:r>
      <w:r w:rsidRPr="00734464">
        <w:rPr>
          <w:rFonts w:ascii="GHEA Grapalat" w:hAnsi="GHEA Grapalat"/>
        </w:rPr>
        <w:t xml:space="preserve"> под кодом </w:t>
      </w:r>
      <w:r w:rsidR="00C33A46" w:rsidRPr="00734464">
        <w:rPr>
          <w:rFonts w:ascii="GHEA Grapalat" w:hAnsi="GHEA Grapalat"/>
        </w:rPr>
        <w:t>EQ-GHAPDzB-20/3</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C33A46" w:rsidRPr="00734464">
        <w:rPr>
          <w:rFonts w:ascii="GHEA Grapalat" w:hAnsi="GHEA Grapalat"/>
        </w:rPr>
        <w:t>EQ-GHAPDzB-20/3</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305944" w:rsidRPr="00734464">
        <w:rPr>
          <w:rFonts w:ascii="GHEA Grapalat" w:hAnsi="GHEA Grapalat"/>
        </w:rPr>
        <w:t>открытый конкурс</w:t>
      </w:r>
      <w:r w:rsidRPr="00734464">
        <w:rPr>
          <w:rFonts w:ascii="GHEA Grapalat" w:hAnsi="GHEA Grapalat"/>
        </w:rPr>
        <w:t xml:space="preserve"> 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lastRenderedPageBreak/>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к Приглашению на открытый конкурс</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C33A46" w:rsidRPr="00734464">
        <w:rPr>
          <w:rFonts w:ascii="GHEA Grapalat" w:hAnsi="GHEA Grapalat"/>
          <w:b/>
          <w:sz w:val="24"/>
          <w:szCs w:val="24"/>
        </w:rPr>
        <w:t>EQ-GHAPDzB-20/3</w:t>
      </w:r>
      <w:r w:rsidRPr="00734464">
        <w:rPr>
          <w:rStyle w:val="FootnoteReference"/>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открытого конкурса под кодом </w:t>
      </w:r>
      <w:r w:rsidR="00C33A46" w:rsidRPr="00734464">
        <w:rPr>
          <w:rFonts w:ascii="GHEA Grapalat" w:hAnsi="GHEA Grapalat"/>
        </w:rPr>
        <w:t>EQ-GHAPDzB-20/3</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к Приглашению на открытый конкурс</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C33A46" w:rsidRPr="00734464">
        <w:rPr>
          <w:rFonts w:ascii="GHEA Grapalat" w:hAnsi="GHEA Grapalat"/>
          <w:b/>
          <w:sz w:val="24"/>
          <w:szCs w:val="24"/>
        </w:rPr>
        <w:t>EQ-GHAPDzB-20/3</w:t>
      </w:r>
      <w:r w:rsidR="00DC619D" w:rsidRPr="00734464">
        <w:rPr>
          <w:rStyle w:val="FootnoteReference"/>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открытый конкурс под кодом </w:t>
      </w:r>
      <w:r w:rsidR="00C33A46" w:rsidRPr="00734464">
        <w:rPr>
          <w:rFonts w:ascii="GHEA Grapalat" w:hAnsi="GHEA Grapalat"/>
          <w:spacing w:val="-6"/>
        </w:rPr>
        <w:t>EQ-GHAPDzB-20/3</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5"/>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734464"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r>
      <w:tr w:rsidR="00734464" w:rsidRPr="00734464"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rPr>
                <w:rFonts w:ascii="GHEA Grapalat" w:hAnsi="GHEA Grapalat"/>
                <w:sz w:val="20"/>
                <w:szCs w:val="20"/>
              </w:rPr>
            </w:pPr>
          </w:p>
        </w:tc>
      </w:tr>
      <w:tr w:rsidR="00734464"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r>
      <w:tr w:rsidR="00734464"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r>
      <w:tr w:rsidR="00734464" w:rsidRPr="00734464"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w:t>
            </w:r>
            <w:r w:rsidR="004C4E96" w:rsidRPr="00734464">
              <w:rPr>
                <w:rFonts w:ascii="GHEA Grapalat" w:hAnsi="GHEA Grapalat"/>
                <w:b/>
                <w:sz w:val="20"/>
                <w:szCs w:val="20"/>
                <w:lang w:val="en-US"/>
              </w:rPr>
              <w:t>10</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к Приглашению на открытый конкурс</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C33A46" w:rsidRPr="00734464">
        <w:rPr>
          <w:rFonts w:ascii="GHEA Grapalat" w:hAnsi="GHEA Grapalat"/>
          <w:i/>
          <w:sz w:val="22"/>
          <w:szCs w:val="22"/>
        </w:rPr>
        <w:t>EQ-GHAPDzB-20/3</w:t>
      </w:r>
      <w:r w:rsidRPr="00734464">
        <w:rPr>
          <w:rStyle w:val="FootnoteReference"/>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8B1233" w:rsidRPr="00734464">
        <w:rPr>
          <w:rFonts w:ascii="GHEA Grapalat" w:hAnsi="GHEA Grapalat"/>
          <w:i/>
        </w:rPr>
        <w:t>открытый конкурс</w:t>
      </w:r>
      <w:r w:rsidRPr="00734464">
        <w:rPr>
          <w:rFonts w:ascii="GHEA Grapalat" w:hAnsi="GHEA Grapalat"/>
          <w:i/>
        </w:rPr>
        <w:br/>
        <w:t xml:space="preserve">под кодом </w:t>
      </w:r>
      <w:r w:rsidR="00C33A46" w:rsidRPr="00734464">
        <w:rPr>
          <w:rFonts w:ascii="GHEA Grapalat" w:hAnsi="GHEA Grapalat"/>
          <w:i/>
        </w:rPr>
        <w:t>EQ-GHAPDzB-20/3</w:t>
      </w:r>
      <w:r w:rsidRPr="00734464">
        <w:rPr>
          <w:rStyle w:val="FootnoteReference"/>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C33A46" w:rsidRPr="00734464">
        <w:rPr>
          <w:rFonts w:ascii="GHEA Grapalat" w:hAnsi="GHEA Grapalat"/>
          <w:b/>
          <w:sz w:val="24"/>
          <w:szCs w:val="24"/>
        </w:rPr>
        <w:t>EQ-GHAPDzB-20/3</w:t>
      </w:r>
      <w:r w:rsidR="005250C2" w:rsidRPr="00734464">
        <w:rPr>
          <w:rStyle w:val="FootnoteReference"/>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734464" w:rsidRDefault="00071D1C" w:rsidP="008F1AC7">
      <w:pPr>
        <w:widowControl w:val="0"/>
        <w:tabs>
          <w:tab w:val="left" w:pos="1134"/>
        </w:tabs>
        <w:ind w:firstLine="567"/>
        <w:jc w:val="both"/>
        <w:rPr>
          <w:rFonts w:ascii="GHEA Grapalat" w:hAnsi="GHEA Grapalat" w:cs="Sylfaen"/>
          <w:b/>
          <w:i/>
          <w:u w:val="single"/>
          <w:lang w:val="hy-AM"/>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4D10F9" w:rsidRPr="00734464">
        <w:rPr>
          <w:rFonts w:ascii="GHEA Grapalat" w:hAnsi="GHEA Grapalat"/>
          <w:b/>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размерах и в сроки, указанные в договоре (соглашении)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4D10F9" w:rsidRPr="00734464">
        <w:rPr>
          <w:rFonts w:ascii="GHEA Grapalat" w:hAnsi="GHEA Grapalat"/>
        </w:rPr>
        <w:t>2</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4D10F9" w:rsidRPr="00734464">
        <w:rPr>
          <w:rFonts w:ascii="GHEA Grapalat" w:hAnsi="GHEA Grapalat"/>
        </w:rPr>
        <w:t>2</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w:t>
      </w:r>
      <w:r w:rsidR="009123CA" w:rsidRPr="00734464">
        <w:rPr>
          <w:rFonts w:ascii="GHEA Grapalat" w:hAnsi="GHEA Grapalat"/>
        </w:rPr>
        <w:lastRenderedPageBreak/>
        <w:t>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8B3D64" w:rsidRPr="00734464">
        <w:rPr>
          <w:rFonts w:ascii="GHEA Grapalat" w:hAnsi="GHEA Grapalat"/>
          <w:b/>
        </w:rPr>
        <w:t>0,3 (ноль все три)</w:t>
      </w:r>
      <w:r w:rsidRPr="00734464">
        <w:rPr>
          <w:rFonts w:ascii="GHEA Grapalat" w:hAnsi="GHEA Grapalat"/>
        </w:rPr>
        <w:t xml:space="preserve"> 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8B3D64" w:rsidRPr="00734464">
        <w:rPr>
          <w:rFonts w:ascii="GHEA Grapalat" w:hAnsi="GHEA Grapalat"/>
          <w:b/>
        </w:rPr>
        <w:t>20 (двадцать)</w:t>
      </w:r>
      <w:r w:rsidRPr="00734464">
        <w:rPr>
          <w:rFonts w:ascii="GHEA Grapalat" w:hAnsi="GHEA Grapalat"/>
        </w:rPr>
        <w:t xml:space="preserve"> процента от цены договора</w:t>
      </w:r>
      <w:r w:rsidR="00803ED8" w:rsidRPr="00734464">
        <w:rPr>
          <w:rStyle w:val="FootnoteReference"/>
          <w:rFonts w:ascii="GHEA Grapalat" w:hAnsi="GHEA Grapalat"/>
        </w:rPr>
        <w:footnoteReference w:customMarkFollows="1" w:id="23"/>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734464">
        <w:rPr>
          <w:rFonts w:ascii="GHEA Grapalat" w:hAnsi="GHEA Grapalat"/>
        </w:rPr>
        <w:t xml:space="preserve">рабочий </w:t>
      </w:r>
      <w:r w:rsidRPr="00734464">
        <w:rPr>
          <w:rFonts w:ascii="GHEA Grapalat" w:hAnsi="GHEA Grapalat"/>
        </w:rPr>
        <w:t xml:space="preserve">день исчисляется пеня в размере </w:t>
      </w:r>
      <w:r w:rsidR="008B3D64" w:rsidRPr="00734464">
        <w:rPr>
          <w:rFonts w:ascii="GHEA Grapalat" w:hAnsi="GHEA Grapalat"/>
          <w:b/>
        </w:rPr>
        <w:t>0,3 (ноль все три)</w:t>
      </w:r>
      <w:r w:rsidRPr="00734464">
        <w:rPr>
          <w:rFonts w:ascii="GHEA Grapalat" w:hAnsi="GHEA Grapalat"/>
        </w:rPr>
        <w:t xml:space="preserve"> процента от подлежащей уплате, но не уплаченной суммы.</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734464">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4"/>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t xml:space="preserve">Каждый случай изменения договора под воздействием не зависящих от </w:t>
      </w:r>
      <w:r w:rsidRPr="00734464">
        <w:rPr>
          <w:rFonts w:ascii="GHEA Grapalat" w:hAnsi="GHEA Grapalat"/>
        </w:rPr>
        <w:lastRenderedPageBreak/>
        <w:t>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5"/>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6"/>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734464">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и № </w:t>
      </w:r>
      <w:r w:rsidR="00766728" w:rsidRPr="00734464">
        <w:rPr>
          <w:rFonts w:ascii="GHEA Grapalat" w:hAnsi="GHEA Grapalat"/>
        </w:rPr>
        <w:t>2</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b/>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734464">
        <w:rPr>
          <w:rFonts w:ascii="GHEA Grapalat" w:hAnsi="GHEA Grapalat"/>
          <w:b/>
        </w:rPr>
        <w:t xml:space="preserve">представленные </w:t>
      </w:r>
      <w:r w:rsidRPr="00734464">
        <w:rPr>
          <w:rFonts w:ascii="GHEA Grapalat" w:hAnsi="GHEA Grapalat"/>
          <w:b/>
        </w:rPr>
        <w:t xml:space="preserve">Продавцом в виде неустойки </w:t>
      </w:r>
      <w:r w:rsidR="009673B8" w:rsidRPr="00734464">
        <w:rPr>
          <w:rFonts w:ascii="GHEA Grapalat" w:hAnsi="GHEA Grapalat"/>
          <w:b/>
        </w:rPr>
        <w:t xml:space="preserve">обеспечения квалификации и </w:t>
      </w:r>
      <w:r w:rsidRPr="00734464">
        <w:rPr>
          <w:rFonts w:ascii="GHEA Grapalat" w:hAnsi="GHEA Grapalat"/>
          <w:b/>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734464">
        <w:rPr>
          <w:rFonts w:ascii="GHEA Grapalat" w:hAnsi="GHEA Grapalat"/>
          <w:b/>
        </w:rPr>
        <w:t xml:space="preserve">17 </w:t>
      </w:r>
      <w:r w:rsidRPr="00734464">
        <w:rPr>
          <w:rFonts w:ascii="GHEA Grapalat" w:hAnsi="GHEA Grapalat"/>
          <w:b/>
        </w:rPr>
        <w:t xml:space="preserve">пункта 32 Приложения № </w:t>
      </w:r>
      <w:r w:rsidR="006E50E4" w:rsidRPr="00734464">
        <w:rPr>
          <w:rFonts w:ascii="GHEA Grapalat" w:hAnsi="GHEA Grapalat"/>
          <w:b/>
        </w:rPr>
        <w:t>1</w:t>
      </w:r>
      <w:r w:rsidR="006E50E4" w:rsidRPr="00734464">
        <w:rPr>
          <w:rFonts w:ascii="GHEA Grapalat" w:hAnsi="GHEA Grapalat"/>
          <w:b/>
          <w:lang w:val="hy-AM"/>
        </w:rPr>
        <w:t xml:space="preserve"> </w:t>
      </w:r>
      <w:r w:rsidRPr="00734464">
        <w:rPr>
          <w:rFonts w:ascii="GHEA Grapalat" w:hAnsi="GHEA Grapalat"/>
          <w:b/>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734464">
        <w:rPr>
          <w:rFonts w:ascii="GHEA Grapalat" w:hAnsi="GHEA Grapalat"/>
          <w:b/>
        </w:rPr>
        <w:t xml:space="preserve">обеспечений квалификации и </w:t>
      </w:r>
      <w:r w:rsidRPr="00734464">
        <w:rPr>
          <w:rFonts w:ascii="GHEA Grapalat" w:hAnsi="GHEA Grapalat"/>
          <w:b/>
        </w:rPr>
        <w:t xml:space="preserve">договора </w:t>
      </w:r>
      <w:r w:rsidR="00CD7A4F" w:rsidRPr="00734464">
        <w:rPr>
          <w:rFonts w:ascii="GHEA Grapalat" w:hAnsi="GHEA Grapalat"/>
          <w:b/>
        </w:rPr>
        <w:t xml:space="preserve">представленных </w:t>
      </w:r>
      <w:r w:rsidRPr="00734464">
        <w:rPr>
          <w:rFonts w:ascii="GHEA Grapalat" w:hAnsi="GHEA Grapalat"/>
          <w:b/>
        </w:rPr>
        <w:t xml:space="preserve">в виде неустойки, также представляет Покупателю </w:t>
      </w:r>
      <w:r w:rsidR="00CD7A4F" w:rsidRPr="00734464">
        <w:rPr>
          <w:rFonts w:ascii="GHEA Grapalat" w:hAnsi="GHEA Grapalat"/>
          <w:b/>
        </w:rPr>
        <w:t xml:space="preserve">новые обеспечения </w:t>
      </w:r>
      <w:r w:rsidRPr="00734464">
        <w:rPr>
          <w:rFonts w:ascii="GHEA Grapalat" w:hAnsi="GHEA Grapalat"/>
          <w:b/>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734464">
        <w:rPr>
          <w:rFonts w:ascii="GHEA Grapalat" w:hAnsi="GHEA Grapalat"/>
        </w:rPr>
        <w:t>.</w:t>
      </w:r>
      <w:r w:rsidR="00325043" w:rsidRPr="00734464">
        <w:rPr>
          <w:rStyle w:val="FootnoteReference"/>
          <w:rFonts w:ascii="GHEA Grapalat" w:hAnsi="GHEA Grapalat"/>
        </w:rPr>
        <w:footnoteReference w:customMarkFollows="1" w:id="27"/>
        <w:t>24</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lastRenderedPageBreak/>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r w:rsidR="001D0249" w:rsidRPr="00734464">
        <w:rPr>
          <w:rStyle w:val="FootnoteReference"/>
          <w:rFonts w:ascii="GHEA Grapalat" w:hAnsi="GHEA Grapalat"/>
        </w:rPr>
        <w:footnoteReference w:customMarkFollows="1" w:id="28"/>
        <w:t>*</w:t>
      </w:r>
    </w:p>
    <w:p w:rsidR="00F2492F" w:rsidRPr="00734464" w:rsidRDefault="00F2492F" w:rsidP="00B46D58">
      <w:pPr>
        <w:widowControl w:val="0"/>
        <w:spacing w:after="160"/>
        <w:jc w:val="center"/>
        <w:rPr>
          <w:rFonts w:ascii="GHEA Grapalat" w:hAnsi="GHEA Grapalat"/>
          <w:sz w:val="28"/>
        </w:rPr>
      </w:pPr>
      <w:r w:rsidRPr="00734464">
        <w:rPr>
          <w:rFonts w:ascii="GHEA Grapalat" w:hAnsi="GHEA Grapalat"/>
          <w:b/>
          <w:sz w:val="28"/>
          <w:lang w:val="hy-AM"/>
        </w:rPr>
        <w:t>Секретариата аппарата</w:t>
      </w:r>
    </w:p>
    <w:p w:rsidR="00071D1C" w:rsidRPr="00734464" w:rsidRDefault="00071D1C" w:rsidP="00B46D58">
      <w:pPr>
        <w:widowControl w:val="0"/>
        <w:spacing w:after="160"/>
        <w:jc w:val="right"/>
        <w:rPr>
          <w:rFonts w:ascii="GHEA Grapalat" w:hAnsi="GHEA Grapalat"/>
        </w:rPr>
      </w:pPr>
      <w:r w:rsidRPr="00734464">
        <w:rPr>
          <w:rFonts w:ascii="GHEA Grapalat" w:hAnsi="GHEA Grapalat"/>
        </w:rPr>
        <w:t>Драмов РА</w:t>
      </w:r>
    </w:p>
    <w:tbl>
      <w:tblPr>
        <w:tblW w:w="1557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440"/>
        <w:gridCol w:w="1530"/>
        <w:gridCol w:w="4500"/>
        <w:gridCol w:w="630"/>
        <w:gridCol w:w="990"/>
        <w:gridCol w:w="1260"/>
        <w:gridCol w:w="1080"/>
        <w:gridCol w:w="990"/>
        <w:gridCol w:w="810"/>
        <w:gridCol w:w="1800"/>
      </w:tblGrid>
      <w:tr w:rsidR="00734464" w:rsidRPr="00734464" w:rsidTr="00F2492F">
        <w:tc>
          <w:tcPr>
            <w:tcW w:w="15570" w:type="dxa"/>
            <w:gridSpan w:val="11"/>
            <w:tcBorders>
              <w:top w:val="single" w:sz="4" w:space="0" w:color="auto"/>
              <w:left w:val="single" w:sz="4" w:space="0" w:color="auto"/>
              <w:right w:val="single" w:sz="4" w:space="0" w:color="auto"/>
            </w:tcBorders>
            <w:vAlign w:val="center"/>
          </w:tcPr>
          <w:p w:rsidR="00F2492F" w:rsidRPr="00734464" w:rsidRDefault="00F2492F" w:rsidP="00746DB6">
            <w:pPr>
              <w:jc w:val="center"/>
              <w:rPr>
                <w:rFonts w:ascii="GHEA Grapalat" w:hAnsi="GHEA Grapalat"/>
                <w:i/>
                <w:sz w:val="18"/>
              </w:rPr>
            </w:pPr>
            <w:r w:rsidRPr="00734464">
              <w:rPr>
                <w:rFonts w:ascii="GHEA Grapalat" w:hAnsi="GHEA Grapalat"/>
                <w:i/>
                <w:sz w:val="18"/>
              </w:rPr>
              <w:t>товар</w:t>
            </w:r>
          </w:p>
        </w:tc>
      </w:tr>
      <w:tr w:rsidR="00734464" w:rsidRPr="00734464" w:rsidTr="00F2492F">
        <w:trPr>
          <w:trHeight w:val="219"/>
        </w:trPr>
        <w:tc>
          <w:tcPr>
            <w:tcW w:w="540" w:type="dxa"/>
            <w:vMerge w:val="restart"/>
            <w:tcBorders>
              <w:left w:val="single" w:sz="4" w:space="0" w:color="auto"/>
            </w:tcBorders>
            <w:vAlign w:val="center"/>
          </w:tcPr>
          <w:p w:rsidR="00F2492F" w:rsidRPr="00734464" w:rsidRDefault="00F2492F" w:rsidP="00746DB6">
            <w:pPr>
              <w:jc w:val="center"/>
              <w:rPr>
                <w:rFonts w:ascii="GHEA Grapalat" w:hAnsi="GHEA Grapalat"/>
                <w:b/>
                <w:i/>
                <w:sz w:val="14"/>
                <w:szCs w:val="14"/>
              </w:rPr>
            </w:pPr>
            <w:r w:rsidRPr="00734464">
              <w:rPr>
                <w:rFonts w:ascii="GHEA Grapalat" w:hAnsi="GHEA Grapalat"/>
                <w:b/>
                <w:i/>
                <w:sz w:val="14"/>
                <w:szCs w:val="14"/>
                <w:lang w:val="hy-AM"/>
              </w:rPr>
              <w:t>Н/</w:t>
            </w:r>
            <w:r w:rsidRPr="00734464">
              <w:rPr>
                <w:rFonts w:ascii="GHEA Grapalat" w:hAnsi="GHEA Grapalat"/>
                <w:b/>
                <w:i/>
                <w:sz w:val="14"/>
                <w:szCs w:val="14"/>
              </w:rPr>
              <w:t>Л</w:t>
            </w:r>
          </w:p>
        </w:tc>
        <w:tc>
          <w:tcPr>
            <w:tcW w:w="1440" w:type="dxa"/>
            <w:vMerge w:val="restart"/>
            <w:vAlign w:val="center"/>
          </w:tcPr>
          <w:p w:rsidR="00F2492F" w:rsidRPr="00734464" w:rsidRDefault="00F2492F" w:rsidP="00746DB6">
            <w:pPr>
              <w:jc w:val="center"/>
              <w:rPr>
                <w:rFonts w:ascii="GHEA Grapalat" w:hAnsi="GHEA Grapalat"/>
                <w:b/>
                <w:i/>
                <w:sz w:val="14"/>
                <w:szCs w:val="14"/>
              </w:rPr>
            </w:pPr>
            <w:r w:rsidRPr="00734464">
              <w:rPr>
                <w:rFonts w:ascii="GHEA Grapalat" w:hAnsi="GHEA Grapalat"/>
                <w:b/>
                <w:i/>
                <w:sz w:val="14"/>
                <w:szCs w:val="14"/>
                <w:lang w:val="hy-AM"/>
              </w:rPr>
              <w:t>предусмотренный планом закупок промежуточный пароль по классификации УСЗ (CPV)</w:t>
            </w:r>
          </w:p>
        </w:tc>
        <w:tc>
          <w:tcPr>
            <w:tcW w:w="1530" w:type="dxa"/>
            <w:vMerge w:val="restart"/>
            <w:vAlign w:val="center"/>
          </w:tcPr>
          <w:p w:rsidR="00F2492F" w:rsidRPr="00734464" w:rsidRDefault="00F2492F" w:rsidP="00746DB6">
            <w:pPr>
              <w:jc w:val="center"/>
              <w:rPr>
                <w:rFonts w:ascii="GHEA Grapalat" w:hAnsi="GHEA Grapalat"/>
                <w:b/>
                <w:i/>
                <w:sz w:val="14"/>
                <w:szCs w:val="14"/>
              </w:rPr>
            </w:pPr>
            <w:r w:rsidRPr="00734464">
              <w:rPr>
                <w:rFonts w:ascii="GHEA Grapalat" w:hAnsi="GHEA Grapalat"/>
                <w:b/>
                <w:i/>
                <w:sz w:val="14"/>
                <w:szCs w:val="14"/>
              </w:rPr>
              <w:t>название</w:t>
            </w:r>
          </w:p>
        </w:tc>
        <w:tc>
          <w:tcPr>
            <w:tcW w:w="4500" w:type="dxa"/>
            <w:vMerge w:val="restart"/>
            <w:vAlign w:val="center"/>
          </w:tcPr>
          <w:p w:rsidR="00F2492F" w:rsidRPr="00734464" w:rsidRDefault="00F2492F" w:rsidP="00746DB6">
            <w:pPr>
              <w:jc w:val="center"/>
              <w:rPr>
                <w:rFonts w:ascii="GHEA Grapalat" w:hAnsi="GHEA Grapalat"/>
                <w:b/>
                <w:i/>
                <w:sz w:val="14"/>
                <w:szCs w:val="14"/>
              </w:rPr>
            </w:pPr>
            <w:r w:rsidRPr="00734464">
              <w:rPr>
                <w:rFonts w:ascii="GHEA Grapalat" w:hAnsi="GHEA Grapalat"/>
                <w:b/>
                <w:i/>
                <w:sz w:val="14"/>
                <w:szCs w:val="14"/>
              </w:rPr>
              <w:t>техническая характеристика</w:t>
            </w:r>
          </w:p>
        </w:tc>
        <w:tc>
          <w:tcPr>
            <w:tcW w:w="630" w:type="dxa"/>
            <w:vMerge w:val="restart"/>
            <w:vAlign w:val="center"/>
          </w:tcPr>
          <w:p w:rsidR="00F2492F" w:rsidRPr="00734464" w:rsidRDefault="00F2492F" w:rsidP="00746DB6">
            <w:pPr>
              <w:jc w:val="center"/>
              <w:rPr>
                <w:rFonts w:ascii="GHEA Grapalat" w:hAnsi="GHEA Grapalat"/>
                <w:b/>
                <w:i/>
                <w:sz w:val="14"/>
                <w:szCs w:val="14"/>
              </w:rPr>
            </w:pPr>
            <w:r w:rsidRPr="00734464">
              <w:rPr>
                <w:rFonts w:ascii="GHEA Grapalat" w:hAnsi="GHEA Grapalat"/>
                <w:b/>
                <w:i/>
                <w:sz w:val="14"/>
                <w:szCs w:val="14"/>
              </w:rPr>
              <w:t>Ед</w:t>
            </w:r>
            <w:r w:rsidRPr="00734464">
              <w:rPr>
                <w:rFonts w:ascii="GHEA Grapalat" w:hAnsi="GHEA Grapalat"/>
                <w:b/>
                <w:i/>
                <w:sz w:val="14"/>
                <w:szCs w:val="14"/>
                <w:lang w:val="hy-AM"/>
              </w:rPr>
              <w:t>/</w:t>
            </w:r>
            <w:r w:rsidRPr="00734464">
              <w:rPr>
                <w:rFonts w:ascii="GHEA Grapalat" w:hAnsi="GHEA Grapalat"/>
                <w:b/>
                <w:i/>
                <w:sz w:val="14"/>
                <w:szCs w:val="14"/>
              </w:rPr>
              <w:t>Изм</w:t>
            </w:r>
          </w:p>
        </w:tc>
        <w:tc>
          <w:tcPr>
            <w:tcW w:w="990" w:type="dxa"/>
            <w:vMerge w:val="restart"/>
            <w:vAlign w:val="center"/>
          </w:tcPr>
          <w:p w:rsidR="00F2492F" w:rsidRPr="00734464" w:rsidRDefault="00F2492F" w:rsidP="00746DB6">
            <w:pPr>
              <w:jc w:val="center"/>
              <w:rPr>
                <w:rFonts w:ascii="GHEA Grapalat" w:hAnsi="GHEA Grapalat"/>
                <w:b/>
                <w:i/>
                <w:sz w:val="14"/>
                <w:szCs w:val="14"/>
                <w:lang w:val="hy-AM"/>
              </w:rPr>
            </w:pPr>
            <w:r w:rsidRPr="00734464">
              <w:rPr>
                <w:rFonts w:ascii="GHEA Grapalat" w:hAnsi="GHEA Grapalat"/>
                <w:b/>
                <w:i/>
                <w:sz w:val="14"/>
                <w:szCs w:val="14"/>
              </w:rPr>
              <w:t>стоимость единицы</w:t>
            </w:r>
          </w:p>
        </w:tc>
        <w:tc>
          <w:tcPr>
            <w:tcW w:w="1260" w:type="dxa"/>
            <w:vMerge w:val="restart"/>
            <w:vAlign w:val="center"/>
          </w:tcPr>
          <w:p w:rsidR="00F2492F" w:rsidRPr="00734464" w:rsidRDefault="00F2492F" w:rsidP="00746DB6">
            <w:pPr>
              <w:jc w:val="center"/>
              <w:rPr>
                <w:rFonts w:ascii="GHEA Grapalat" w:hAnsi="GHEA Grapalat"/>
                <w:b/>
                <w:i/>
                <w:sz w:val="14"/>
                <w:szCs w:val="14"/>
                <w:lang w:val="hy-AM"/>
              </w:rPr>
            </w:pPr>
            <w:r w:rsidRPr="00734464">
              <w:rPr>
                <w:rFonts w:ascii="GHEA Grapalat" w:hAnsi="GHEA Grapalat"/>
                <w:b/>
                <w:i/>
                <w:sz w:val="14"/>
                <w:szCs w:val="14"/>
              </w:rPr>
              <w:t xml:space="preserve">общая цена </w:t>
            </w:r>
          </w:p>
        </w:tc>
        <w:tc>
          <w:tcPr>
            <w:tcW w:w="1080" w:type="dxa"/>
            <w:vMerge w:val="restart"/>
            <w:vAlign w:val="center"/>
          </w:tcPr>
          <w:p w:rsidR="00F2492F" w:rsidRPr="00734464" w:rsidRDefault="00F2492F" w:rsidP="00746DB6">
            <w:pPr>
              <w:jc w:val="center"/>
              <w:rPr>
                <w:rFonts w:ascii="GHEA Grapalat" w:hAnsi="GHEA Grapalat"/>
                <w:b/>
                <w:i/>
                <w:sz w:val="14"/>
                <w:szCs w:val="14"/>
                <w:lang w:val="hy-AM"/>
              </w:rPr>
            </w:pPr>
            <w:r w:rsidRPr="00734464">
              <w:rPr>
                <w:rFonts w:ascii="GHEA Grapalat" w:hAnsi="GHEA Grapalat"/>
                <w:b/>
                <w:i/>
                <w:sz w:val="14"/>
                <w:szCs w:val="14"/>
              </w:rPr>
              <w:t>общее количество</w:t>
            </w:r>
          </w:p>
        </w:tc>
        <w:tc>
          <w:tcPr>
            <w:tcW w:w="3600" w:type="dxa"/>
            <w:gridSpan w:val="3"/>
            <w:tcBorders>
              <w:right w:val="single" w:sz="4" w:space="0" w:color="auto"/>
            </w:tcBorders>
            <w:vAlign w:val="center"/>
          </w:tcPr>
          <w:p w:rsidR="00F2492F" w:rsidRPr="00734464" w:rsidRDefault="00F2492F" w:rsidP="00746DB6">
            <w:pPr>
              <w:jc w:val="center"/>
              <w:rPr>
                <w:rFonts w:ascii="GHEA Grapalat" w:hAnsi="GHEA Grapalat"/>
                <w:i/>
                <w:sz w:val="16"/>
                <w:szCs w:val="16"/>
              </w:rPr>
            </w:pPr>
            <w:r w:rsidRPr="00734464">
              <w:rPr>
                <w:rFonts w:ascii="GHEA Grapalat" w:hAnsi="GHEA Grapalat"/>
                <w:i/>
                <w:sz w:val="16"/>
                <w:szCs w:val="16"/>
              </w:rPr>
              <w:t>поставка</w:t>
            </w:r>
          </w:p>
        </w:tc>
      </w:tr>
      <w:tr w:rsidR="00734464" w:rsidRPr="00734464" w:rsidTr="00F2492F">
        <w:trPr>
          <w:trHeight w:val="445"/>
        </w:trPr>
        <w:tc>
          <w:tcPr>
            <w:tcW w:w="540" w:type="dxa"/>
            <w:vMerge/>
            <w:tcBorders>
              <w:left w:val="single" w:sz="4" w:space="0" w:color="auto"/>
              <w:bottom w:val="single" w:sz="4" w:space="0" w:color="auto"/>
            </w:tcBorders>
            <w:vAlign w:val="center"/>
          </w:tcPr>
          <w:p w:rsidR="00F2492F" w:rsidRPr="00734464" w:rsidRDefault="00F2492F" w:rsidP="00746DB6">
            <w:pPr>
              <w:jc w:val="center"/>
              <w:rPr>
                <w:rFonts w:ascii="GHEA Grapalat" w:hAnsi="GHEA Grapalat"/>
                <w:b/>
                <w:i/>
                <w:sz w:val="16"/>
                <w:szCs w:val="16"/>
              </w:rPr>
            </w:pPr>
          </w:p>
        </w:tc>
        <w:tc>
          <w:tcPr>
            <w:tcW w:w="1440" w:type="dxa"/>
            <w:vMerge/>
            <w:tcBorders>
              <w:bottom w:val="single" w:sz="4" w:space="0" w:color="auto"/>
            </w:tcBorders>
            <w:vAlign w:val="center"/>
          </w:tcPr>
          <w:p w:rsidR="00F2492F" w:rsidRPr="00734464" w:rsidRDefault="00F2492F" w:rsidP="00746DB6">
            <w:pPr>
              <w:jc w:val="center"/>
              <w:rPr>
                <w:rFonts w:ascii="GHEA Grapalat" w:hAnsi="GHEA Grapalat"/>
                <w:i/>
                <w:sz w:val="16"/>
                <w:szCs w:val="16"/>
              </w:rPr>
            </w:pPr>
          </w:p>
        </w:tc>
        <w:tc>
          <w:tcPr>
            <w:tcW w:w="1530" w:type="dxa"/>
            <w:vMerge/>
            <w:tcBorders>
              <w:bottom w:val="single" w:sz="4" w:space="0" w:color="auto"/>
            </w:tcBorders>
            <w:vAlign w:val="center"/>
          </w:tcPr>
          <w:p w:rsidR="00F2492F" w:rsidRPr="00734464" w:rsidRDefault="00F2492F" w:rsidP="00746DB6">
            <w:pPr>
              <w:jc w:val="center"/>
              <w:rPr>
                <w:rFonts w:ascii="GHEA Grapalat" w:hAnsi="GHEA Grapalat"/>
                <w:i/>
                <w:sz w:val="16"/>
                <w:szCs w:val="16"/>
              </w:rPr>
            </w:pPr>
          </w:p>
        </w:tc>
        <w:tc>
          <w:tcPr>
            <w:tcW w:w="4500" w:type="dxa"/>
            <w:vMerge/>
            <w:tcBorders>
              <w:bottom w:val="single" w:sz="4" w:space="0" w:color="auto"/>
            </w:tcBorders>
            <w:vAlign w:val="center"/>
          </w:tcPr>
          <w:p w:rsidR="00F2492F" w:rsidRPr="00734464" w:rsidRDefault="00F2492F" w:rsidP="00746DB6">
            <w:pPr>
              <w:jc w:val="center"/>
              <w:rPr>
                <w:rFonts w:ascii="GHEA Grapalat" w:hAnsi="GHEA Grapalat"/>
                <w:i/>
                <w:sz w:val="16"/>
                <w:szCs w:val="16"/>
              </w:rPr>
            </w:pPr>
          </w:p>
        </w:tc>
        <w:tc>
          <w:tcPr>
            <w:tcW w:w="630" w:type="dxa"/>
            <w:vMerge/>
            <w:tcBorders>
              <w:bottom w:val="single" w:sz="4" w:space="0" w:color="auto"/>
            </w:tcBorders>
            <w:vAlign w:val="center"/>
          </w:tcPr>
          <w:p w:rsidR="00F2492F" w:rsidRPr="00734464" w:rsidRDefault="00F2492F" w:rsidP="00746DB6">
            <w:pPr>
              <w:jc w:val="center"/>
              <w:rPr>
                <w:rFonts w:ascii="GHEA Grapalat" w:hAnsi="GHEA Grapalat"/>
                <w:i/>
                <w:sz w:val="16"/>
                <w:szCs w:val="16"/>
              </w:rPr>
            </w:pPr>
          </w:p>
        </w:tc>
        <w:tc>
          <w:tcPr>
            <w:tcW w:w="990" w:type="dxa"/>
            <w:vMerge/>
            <w:tcBorders>
              <w:bottom w:val="single" w:sz="4" w:space="0" w:color="auto"/>
            </w:tcBorders>
            <w:vAlign w:val="center"/>
          </w:tcPr>
          <w:p w:rsidR="00F2492F" w:rsidRPr="00734464" w:rsidRDefault="00F2492F" w:rsidP="00746DB6">
            <w:pPr>
              <w:jc w:val="center"/>
              <w:rPr>
                <w:rFonts w:ascii="GHEA Grapalat" w:hAnsi="GHEA Grapalat"/>
                <w:i/>
                <w:sz w:val="16"/>
                <w:szCs w:val="16"/>
              </w:rPr>
            </w:pPr>
          </w:p>
        </w:tc>
        <w:tc>
          <w:tcPr>
            <w:tcW w:w="1260" w:type="dxa"/>
            <w:vMerge/>
            <w:tcBorders>
              <w:bottom w:val="single" w:sz="4" w:space="0" w:color="auto"/>
            </w:tcBorders>
            <w:vAlign w:val="center"/>
          </w:tcPr>
          <w:p w:rsidR="00F2492F" w:rsidRPr="00734464" w:rsidRDefault="00F2492F" w:rsidP="00746DB6">
            <w:pPr>
              <w:jc w:val="center"/>
              <w:rPr>
                <w:rFonts w:ascii="GHEA Grapalat" w:hAnsi="GHEA Grapalat"/>
                <w:i/>
                <w:sz w:val="16"/>
                <w:szCs w:val="16"/>
              </w:rPr>
            </w:pPr>
          </w:p>
        </w:tc>
        <w:tc>
          <w:tcPr>
            <w:tcW w:w="1080" w:type="dxa"/>
            <w:vMerge/>
            <w:tcBorders>
              <w:bottom w:val="single" w:sz="4" w:space="0" w:color="auto"/>
            </w:tcBorders>
            <w:vAlign w:val="center"/>
          </w:tcPr>
          <w:p w:rsidR="00F2492F" w:rsidRPr="00734464" w:rsidRDefault="00F2492F" w:rsidP="00746DB6">
            <w:pPr>
              <w:jc w:val="center"/>
              <w:rPr>
                <w:rFonts w:ascii="GHEA Grapalat" w:hAnsi="GHEA Grapalat"/>
                <w:i/>
                <w:sz w:val="16"/>
                <w:szCs w:val="16"/>
              </w:rPr>
            </w:pPr>
          </w:p>
        </w:tc>
        <w:tc>
          <w:tcPr>
            <w:tcW w:w="990" w:type="dxa"/>
            <w:tcBorders>
              <w:bottom w:val="single" w:sz="4" w:space="0" w:color="auto"/>
            </w:tcBorders>
            <w:vAlign w:val="center"/>
          </w:tcPr>
          <w:p w:rsidR="00F2492F" w:rsidRPr="00734464" w:rsidRDefault="00F2492F" w:rsidP="00746DB6">
            <w:pPr>
              <w:jc w:val="center"/>
              <w:rPr>
                <w:rFonts w:ascii="GHEA Grapalat" w:hAnsi="GHEA Grapalat"/>
                <w:b/>
                <w:i/>
                <w:sz w:val="14"/>
                <w:szCs w:val="14"/>
              </w:rPr>
            </w:pPr>
            <w:r w:rsidRPr="00734464">
              <w:rPr>
                <w:rFonts w:ascii="GHEA Grapalat" w:hAnsi="GHEA Grapalat"/>
                <w:b/>
                <w:i/>
                <w:sz w:val="14"/>
                <w:szCs w:val="14"/>
              </w:rPr>
              <w:t>адрес</w:t>
            </w:r>
          </w:p>
        </w:tc>
        <w:tc>
          <w:tcPr>
            <w:tcW w:w="810" w:type="dxa"/>
            <w:tcBorders>
              <w:bottom w:val="single" w:sz="4" w:space="0" w:color="auto"/>
            </w:tcBorders>
            <w:vAlign w:val="center"/>
          </w:tcPr>
          <w:p w:rsidR="00F2492F" w:rsidRPr="00734464" w:rsidRDefault="00F2492F" w:rsidP="00746DB6">
            <w:pPr>
              <w:jc w:val="center"/>
              <w:rPr>
                <w:rFonts w:ascii="GHEA Grapalat" w:hAnsi="GHEA Grapalat"/>
                <w:b/>
                <w:i/>
                <w:sz w:val="14"/>
                <w:szCs w:val="14"/>
                <w:lang w:val="hy-AM"/>
              </w:rPr>
            </w:pPr>
            <w:r w:rsidRPr="00734464">
              <w:rPr>
                <w:rFonts w:ascii="GHEA Grapalat" w:hAnsi="GHEA Grapalat"/>
                <w:b/>
                <w:i/>
                <w:sz w:val="14"/>
                <w:szCs w:val="14"/>
              </w:rPr>
              <w:t>количество, подлежаще</w:t>
            </w:r>
          </w:p>
        </w:tc>
        <w:tc>
          <w:tcPr>
            <w:tcW w:w="1800" w:type="dxa"/>
            <w:tcBorders>
              <w:bottom w:val="single" w:sz="4" w:space="0" w:color="auto"/>
              <w:right w:val="single" w:sz="4" w:space="0" w:color="auto"/>
            </w:tcBorders>
            <w:vAlign w:val="center"/>
          </w:tcPr>
          <w:p w:rsidR="00F2492F" w:rsidRPr="00734464" w:rsidRDefault="00F2492F" w:rsidP="00746DB6">
            <w:pPr>
              <w:jc w:val="center"/>
              <w:rPr>
                <w:rFonts w:ascii="GHEA Grapalat" w:hAnsi="GHEA Grapalat"/>
                <w:i/>
                <w:sz w:val="16"/>
                <w:szCs w:val="16"/>
                <w:lang w:val="hy-AM"/>
              </w:rPr>
            </w:pPr>
            <w:r w:rsidRPr="00734464">
              <w:rPr>
                <w:rFonts w:ascii="GHEA Grapalat" w:hAnsi="GHEA Grapalat"/>
                <w:sz w:val="16"/>
                <w:szCs w:val="16"/>
              </w:rPr>
              <w:t>Предусматривается купить в течение 2020г., при этом предпочтительным сроком является дрок указанных в лотах с даты вступления в силу договора</w:t>
            </w:r>
          </w:p>
        </w:tc>
      </w:tr>
      <w:tr w:rsidR="00734464" w:rsidRPr="00734464" w:rsidTr="00F2492F">
        <w:trPr>
          <w:trHeight w:val="845"/>
        </w:trPr>
        <w:tc>
          <w:tcPr>
            <w:tcW w:w="540" w:type="dxa"/>
            <w:vMerge w:val="restart"/>
            <w:tcBorders>
              <w:top w:val="single" w:sz="4" w:space="0" w:color="auto"/>
              <w:left w:val="single" w:sz="4" w:space="0" w:color="auto"/>
            </w:tcBorders>
            <w:vAlign w:val="center"/>
          </w:tcPr>
          <w:p w:rsidR="00F2492F" w:rsidRPr="00734464" w:rsidRDefault="00F2492F" w:rsidP="00746DB6">
            <w:pPr>
              <w:jc w:val="center"/>
              <w:rPr>
                <w:rFonts w:ascii="GHEA Grapalat" w:hAnsi="GHEA Grapalat"/>
                <w:sz w:val="18"/>
                <w:lang w:val="hy-AM"/>
              </w:rPr>
            </w:pPr>
            <w:r w:rsidRPr="00734464">
              <w:rPr>
                <w:rFonts w:ascii="GHEA Grapalat" w:hAnsi="GHEA Grapalat"/>
                <w:sz w:val="18"/>
                <w:lang w:val="hy-AM"/>
              </w:rPr>
              <w:t>1</w:t>
            </w:r>
          </w:p>
        </w:tc>
        <w:tc>
          <w:tcPr>
            <w:tcW w:w="1440" w:type="dxa"/>
            <w:vMerge w:val="restart"/>
            <w:tcBorders>
              <w:top w:val="single" w:sz="4" w:space="0" w:color="auto"/>
            </w:tcBorders>
            <w:vAlign w:val="center"/>
          </w:tcPr>
          <w:p w:rsidR="00F2492F" w:rsidRPr="00734464" w:rsidRDefault="00F2492F" w:rsidP="00746DB6">
            <w:pPr>
              <w:jc w:val="center"/>
              <w:rPr>
                <w:rFonts w:ascii="GHEA Grapalat" w:hAnsi="GHEA Grapalat"/>
                <w:sz w:val="18"/>
                <w:szCs w:val="18"/>
              </w:rPr>
            </w:pPr>
            <w:r w:rsidRPr="00734464">
              <w:rPr>
                <w:rFonts w:ascii="GHEA Grapalat" w:hAnsi="GHEA Grapalat"/>
                <w:iCs/>
                <w:sz w:val="18"/>
                <w:szCs w:val="18"/>
              </w:rPr>
              <w:t>41111100522</w:t>
            </w:r>
          </w:p>
        </w:tc>
        <w:tc>
          <w:tcPr>
            <w:tcW w:w="1530" w:type="dxa"/>
            <w:vMerge w:val="restart"/>
            <w:tcBorders>
              <w:top w:val="single" w:sz="4" w:space="0" w:color="auto"/>
            </w:tcBorders>
            <w:vAlign w:val="center"/>
          </w:tcPr>
          <w:p w:rsidR="00F2492F" w:rsidRPr="00734464" w:rsidRDefault="00F2492F" w:rsidP="00746DB6">
            <w:pPr>
              <w:jc w:val="center"/>
              <w:rPr>
                <w:rFonts w:ascii="GHEA Grapalat" w:hAnsi="GHEA Grapalat"/>
                <w:sz w:val="18"/>
                <w:szCs w:val="18"/>
                <w:lang w:val="hy-AM" w:eastAsia="en-US"/>
              </w:rPr>
            </w:pPr>
            <w:r w:rsidRPr="00734464">
              <w:rPr>
                <w:rFonts w:ascii="GHEA Grapalat" w:hAnsi="GHEA Grapalat"/>
                <w:i/>
                <w:sz w:val="18"/>
                <w:szCs w:val="18"/>
                <w:lang w:val="hy-AM"/>
              </w:rPr>
              <w:t>Натуральная родниковая питьевая вода</w:t>
            </w:r>
          </w:p>
        </w:tc>
        <w:tc>
          <w:tcPr>
            <w:tcW w:w="4500" w:type="dxa"/>
            <w:vMerge w:val="restart"/>
            <w:tcBorders>
              <w:top w:val="single" w:sz="4" w:space="0" w:color="auto"/>
            </w:tcBorders>
            <w:vAlign w:val="center"/>
          </w:tcPr>
          <w:p w:rsidR="00F2492F" w:rsidRPr="00734464" w:rsidRDefault="00F2492F" w:rsidP="00746DB6">
            <w:pPr>
              <w:ind w:firstLine="342"/>
              <w:jc w:val="both"/>
              <w:rPr>
                <w:rFonts w:ascii="GHEA Grapalat" w:hAnsi="GHEA Grapalat"/>
                <w:i/>
                <w:sz w:val="18"/>
                <w:szCs w:val="18"/>
              </w:rPr>
            </w:pPr>
            <w:r w:rsidRPr="00734464">
              <w:rPr>
                <w:rFonts w:ascii="GHEA Grapalat" w:hAnsi="GHEA Grapalat"/>
                <w:i/>
                <w:sz w:val="18"/>
                <w:szCs w:val="18"/>
                <w:lang w:val="hy-AM"/>
              </w:rPr>
              <w:t>Натуральная родниковая питьевая вода, прошедшая фазу дополнительной очистки, т.е</w:t>
            </w:r>
            <w:r w:rsidRPr="00734464">
              <w:rPr>
                <w:rFonts w:ascii="GHEA Grapalat" w:hAnsi="GHEA Grapalat"/>
                <w:i/>
                <w:sz w:val="18"/>
                <w:szCs w:val="18"/>
              </w:rPr>
              <w:t>.</w:t>
            </w:r>
          </w:p>
          <w:p w:rsidR="00F2492F" w:rsidRPr="00734464" w:rsidRDefault="00F2492F" w:rsidP="00746DB6">
            <w:pPr>
              <w:ind w:firstLine="342"/>
              <w:jc w:val="both"/>
              <w:rPr>
                <w:rFonts w:ascii="GHEA Grapalat" w:hAnsi="GHEA Grapalat"/>
                <w:i/>
                <w:sz w:val="18"/>
                <w:szCs w:val="18"/>
                <w:lang w:val="hy-AM"/>
              </w:rPr>
            </w:pPr>
            <w:r w:rsidRPr="00734464">
              <w:rPr>
                <w:rFonts w:ascii="GHEA Grapalat" w:hAnsi="GHEA Grapalat"/>
                <w:i/>
                <w:sz w:val="18"/>
                <w:szCs w:val="18"/>
              </w:rPr>
              <w:t xml:space="preserve">- </w:t>
            </w:r>
            <w:r w:rsidRPr="00734464">
              <w:rPr>
                <w:rFonts w:ascii="GHEA Grapalat" w:hAnsi="GHEA Grapalat"/>
                <w:i/>
                <w:sz w:val="18"/>
                <w:szCs w:val="18"/>
                <w:lang w:val="hy-AM"/>
              </w:rPr>
              <w:t xml:space="preserve">должна быть подвергнута твердой очистке угольным фильтром и более нежной фильтром, </w:t>
            </w:r>
          </w:p>
          <w:p w:rsidR="00F2492F" w:rsidRPr="00734464" w:rsidRDefault="00F2492F" w:rsidP="00746DB6">
            <w:pPr>
              <w:ind w:firstLine="342"/>
              <w:jc w:val="both"/>
              <w:rPr>
                <w:rFonts w:ascii="GHEA Grapalat" w:hAnsi="GHEA Grapalat"/>
                <w:i/>
                <w:sz w:val="18"/>
                <w:szCs w:val="18"/>
                <w:lang w:val="hy-AM"/>
              </w:rPr>
            </w:pPr>
            <w:r w:rsidRPr="00734464">
              <w:rPr>
                <w:rFonts w:ascii="GHEA Grapalat" w:hAnsi="GHEA Grapalat"/>
                <w:i/>
                <w:sz w:val="18"/>
                <w:szCs w:val="18"/>
              </w:rPr>
              <w:t xml:space="preserve">- </w:t>
            </w:r>
            <w:r w:rsidRPr="00734464">
              <w:rPr>
                <w:rFonts w:ascii="GHEA Grapalat" w:hAnsi="GHEA Grapalat"/>
                <w:i/>
                <w:sz w:val="18"/>
                <w:szCs w:val="18"/>
                <w:lang w:val="hy-AM"/>
              </w:rPr>
              <w:t xml:space="preserve">дезинфицированная ультрафиолетовыми лучами. </w:t>
            </w:r>
          </w:p>
          <w:p w:rsidR="00F2492F" w:rsidRPr="00734464" w:rsidRDefault="00F2492F" w:rsidP="00746DB6">
            <w:pPr>
              <w:jc w:val="both"/>
              <w:rPr>
                <w:rFonts w:ascii="GHEA Grapalat" w:hAnsi="GHEA Grapalat"/>
                <w:i/>
                <w:sz w:val="18"/>
                <w:szCs w:val="18"/>
                <w:lang w:val="hy-AM"/>
              </w:rPr>
            </w:pPr>
            <w:r w:rsidRPr="00734464">
              <w:rPr>
                <w:rFonts w:ascii="GHEA Grapalat" w:hAnsi="GHEA Grapalat"/>
                <w:i/>
                <w:sz w:val="18"/>
                <w:szCs w:val="18"/>
                <w:lang w:val="hy-AM"/>
              </w:rPr>
              <w:t xml:space="preserve">Поставка воды должна быть осуществлена </w:t>
            </w:r>
            <w:r w:rsidRPr="00734464">
              <w:rPr>
                <w:rFonts w:ascii="GHEA Grapalat" w:hAnsi="GHEA Grapalat"/>
                <w:i/>
                <w:sz w:val="18"/>
                <w:szCs w:val="18"/>
              </w:rPr>
              <w:t>18-20-</w:t>
            </w:r>
            <w:r w:rsidRPr="00734464">
              <w:rPr>
                <w:rFonts w:ascii="GHEA Grapalat" w:hAnsi="GHEA Grapalat"/>
                <w:i/>
                <w:sz w:val="18"/>
                <w:szCs w:val="18"/>
                <w:lang w:val="hy-AM"/>
              </w:rPr>
              <w:t xml:space="preserve">л. бутылками /тарами/ из поликарбоната. </w:t>
            </w:r>
          </w:p>
          <w:p w:rsidR="00F2492F" w:rsidRPr="00734464" w:rsidRDefault="00F2492F" w:rsidP="00746DB6">
            <w:pPr>
              <w:ind w:firstLine="342"/>
              <w:jc w:val="both"/>
              <w:rPr>
                <w:rFonts w:ascii="GHEA Grapalat" w:hAnsi="GHEA Grapalat"/>
                <w:i/>
                <w:sz w:val="18"/>
                <w:szCs w:val="18"/>
                <w:lang w:val="hy-AM"/>
              </w:rPr>
            </w:pPr>
            <w:r w:rsidRPr="00734464">
              <w:rPr>
                <w:rFonts w:ascii="GHEA Grapalat" w:hAnsi="GHEA Grapalat"/>
                <w:i/>
                <w:sz w:val="18"/>
                <w:szCs w:val="18"/>
                <w:lang w:val="hy-AM"/>
              </w:rPr>
              <w:t xml:space="preserve">Безопаснсоть согласно гигиеническим нормативам 2-III-4.9-01-2010, а обработка – согласно ст.8 Закона РА “О продовольственной безопасности”.  </w:t>
            </w:r>
          </w:p>
          <w:p w:rsidR="00F2492F" w:rsidRPr="00734464" w:rsidRDefault="00F2492F" w:rsidP="00746DB6">
            <w:pPr>
              <w:ind w:firstLine="342"/>
              <w:jc w:val="both"/>
              <w:rPr>
                <w:rFonts w:ascii="GHEA Grapalat" w:hAnsi="GHEA Grapalat"/>
                <w:i/>
                <w:sz w:val="18"/>
                <w:szCs w:val="18"/>
              </w:rPr>
            </w:pPr>
            <w:r w:rsidRPr="00734464">
              <w:rPr>
                <w:rFonts w:ascii="GHEA Grapalat" w:hAnsi="GHEA Grapalat"/>
                <w:i/>
                <w:sz w:val="18"/>
                <w:szCs w:val="18"/>
                <w:lang w:val="hy-AM"/>
              </w:rPr>
              <w:t xml:space="preserve">Поставка должна быть осуществлена по </w:t>
            </w:r>
            <w:r w:rsidRPr="00734464">
              <w:rPr>
                <w:rFonts w:ascii="GHEA Grapalat" w:hAnsi="GHEA Grapalat"/>
                <w:i/>
                <w:sz w:val="18"/>
                <w:szCs w:val="18"/>
                <w:lang w:val="hy-AM"/>
              </w:rPr>
              <w:lastRenderedPageBreak/>
              <w:t>письменному требованию покупателя по адрес</w:t>
            </w:r>
            <w:r w:rsidRPr="00734464">
              <w:rPr>
                <w:rFonts w:ascii="GHEA Grapalat" w:hAnsi="GHEA Grapalat"/>
                <w:i/>
                <w:sz w:val="18"/>
                <w:szCs w:val="18"/>
              </w:rPr>
              <w:t>ам</w:t>
            </w:r>
            <w:r w:rsidRPr="00734464">
              <w:rPr>
                <w:rFonts w:ascii="GHEA Grapalat" w:hAnsi="GHEA Grapalat"/>
                <w:i/>
                <w:sz w:val="18"/>
                <w:szCs w:val="18"/>
                <w:lang w:val="hy-AM"/>
              </w:rPr>
              <w:t xml:space="preserve"> </w:t>
            </w:r>
            <w:r w:rsidRPr="00734464">
              <w:rPr>
                <w:rFonts w:ascii="GHEA Grapalat" w:hAnsi="GHEA Grapalat"/>
                <w:i/>
                <w:sz w:val="18"/>
                <w:szCs w:val="18"/>
              </w:rPr>
              <w:t>А</w:t>
            </w:r>
            <w:r w:rsidRPr="00734464">
              <w:rPr>
                <w:rFonts w:ascii="GHEA Grapalat" w:hAnsi="GHEA Grapalat"/>
                <w:i/>
                <w:sz w:val="18"/>
                <w:szCs w:val="18"/>
                <w:lang w:val="hy-AM"/>
              </w:rPr>
              <w:t>р</w:t>
            </w:r>
            <w:r w:rsidRPr="00734464">
              <w:rPr>
                <w:rFonts w:ascii="GHEA Grapalat" w:hAnsi="GHEA Grapalat"/>
                <w:i/>
                <w:sz w:val="18"/>
                <w:szCs w:val="18"/>
              </w:rPr>
              <w:t>гишти 1 и П. Бузанда 1/3</w:t>
            </w:r>
            <w:r w:rsidRPr="00734464">
              <w:rPr>
                <w:rFonts w:ascii="GHEA Grapalat" w:hAnsi="GHEA Grapalat"/>
                <w:i/>
                <w:sz w:val="18"/>
                <w:szCs w:val="18"/>
                <w:lang w:val="hy-AM"/>
              </w:rPr>
              <w:t xml:space="preserve">, </w:t>
            </w:r>
            <w:r w:rsidRPr="00734464">
              <w:rPr>
                <w:rFonts w:ascii="GHEA Grapalat" w:hAnsi="GHEA Grapalat"/>
                <w:i/>
                <w:sz w:val="18"/>
                <w:szCs w:val="18"/>
              </w:rPr>
              <w:t xml:space="preserve">ежедневно до </w:t>
            </w:r>
            <w:r w:rsidRPr="00734464">
              <w:rPr>
                <w:rFonts w:ascii="GHEA Grapalat" w:hAnsi="GHEA Grapalat"/>
                <w:i/>
                <w:sz w:val="18"/>
                <w:szCs w:val="18"/>
                <w:lang w:val="hy-AM"/>
              </w:rPr>
              <w:t>12:00 часов</w:t>
            </w:r>
            <w:r w:rsidRPr="00734464">
              <w:rPr>
                <w:rFonts w:ascii="GHEA Grapalat" w:hAnsi="GHEA Grapalat"/>
                <w:i/>
                <w:sz w:val="18"/>
                <w:szCs w:val="18"/>
              </w:rPr>
              <w:t>, указанные комнаты, согласно письменному требованию покупателя, рабочими силами и средствами продавца.</w:t>
            </w:r>
          </w:p>
          <w:p w:rsidR="00F2492F" w:rsidRPr="00734464" w:rsidRDefault="00F2492F" w:rsidP="00746DB6">
            <w:pPr>
              <w:ind w:firstLine="342"/>
              <w:jc w:val="both"/>
              <w:rPr>
                <w:rFonts w:ascii="GHEA Grapalat" w:hAnsi="GHEA Grapalat"/>
                <w:i/>
                <w:sz w:val="18"/>
                <w:szCs w:val="18"/>
                <w:lang w:val="hy-AM"/>
              </w:rPr>
            </w:pPr>
            <w:r w:rsidRPr="00734464">
              <w:rPr>
                <w:rFonts w:ascii="GHEA Grapalat" w:hAnsi="GHEA Grapalat"/>
                <w:i/>
                <w:sz w:val="18"/>
                <w:szCs w:val="18"/>
              </w:rPr>
              <w:t>Тары должны быть упакованы в полиютиленовых пакетах одниразового использования.</w:t>
            </w:r>
            <w:r w:rsidRPr="00734464">
              <w:rPr>
                <w:rFonts w:ascii="GHEA Grapalat" w:hAnsi="GHEA Grapalat"/>
                <w:i/>
                <w:sz w:val="18"/>
                <w:szCs w:val="18"/>
                <w:lang w:val="hy-AM"/>
              </w:rPr>
              <w:t xml:space="preserve"> </w:t>
            </w:r>
          </w:p>
        </w:tc>
        <w:tc>
          <w:tcPr>
            <w:tcW w:w="630" w:type="dxa"/>
            <w:vMerge w:val="restart"/>
            <w:tcBorders>
              <w:top w:val="single" w:sz="4" w:space="0" w:color="auto"/>
            </w:tcBorders>
            <w:textDirection w:val="btLr"/>
            <w:vAlign w:val="center"/>
          </w:tcPr>
          <w:p w:rsidR="00F2492F" w:rsidRPr="00734464" w:rsidRDefault="00F2492F" w:rsidP="00746DB6">
            <w:pPr>
              <w:ind w:left="113" w:right="113"/>
              <w:jc w:val="center"/>
              <w:rPr>
                <w:rFonts w:ascii="GHEA Grapalat" w:hAnsi="GHEA Grapalat"/>
                <w:sz w:val="18"/>
                <w:szCs w:val="18"/>
                <w:lang w:val="hy-AM"/>
              </w:rPr>
            </w:pPr>
            <w:r w:rsidRPr="00734464">
              <w:rPr>
                <w:rFonts w:ascii="GHEA Grapalat" w:hAnsi="GHEA Grapalat"/>
                <w:b/>
                <w:iCs/>
                <w:sz w:val="18"/>
                <w:szCs w:val="18"/>
              </w:rPr>
              <w:lastRenderedPageBreak/>
              <w:t>литр</w:t>
            </w:r>
          </w:p>
        </w:tc>
        <w:tc>
          <w:tcPr>
            <w:tcW w:w="990" w:type="dxa"/>
            <w:vMerge w:val="restart"/>
            <w:tcBorders>
              <w:top w:val="single" w:sz="4" w:space="0" w:color="auto"/>
            </w:tcBorders>
            <w:vAlign w:val="center"/>
          </w:tcPr>
          <w:p w:rsidR="00F2492F" w:rsidRPr="00734464" w:rsidRDefault="00F2492F" w:rsidP="00746DB6">
            <w:pPr>
              <w:jc w:val="center"/>
              <w:rPr>
                <w:rFonts w:ascii="GHEA Grapalat" w:hAnsi="GHEA Grapalat"/>
                <w:iCs/>
                <w:sz w:val="18"/>
                <w:szCs w:val="18"/>
              </w:rPr>
            </w:pPr>
          </w:p>
        </w:tc>
        <w:tc>
          <w:tcPr>
            <w:tcW w:w="1260" w:type="dxa"/>
            <w:vMerge w:val="restart"/>
            <w:tcBorders>
              <w:top w:val="single" w:sz="4" w:space="0" w:color="auto"/>
            </w:tcBorders>
            <w:vAlign w:val="center"/>
          </w:tcPr>
          <w:p w:rsidR="00F2492F" w:rsidRPr="00734464" w:rsidRDefault="00F2492F" w:rsidP="00746DB6">
            <w:pPr>
              <w:jc w:val="center"/>
              <w:rPr>
                <w:rFonts w:ascii="GHEA Grapalat" w:hAnsi="GHEA Grapalat"/>
                <w:sz w:val="18"/>
                <w:szCs w:val="18"/>
              </w:rPr>
            </w:pPr>
          </w:p>
        </w:tc>
        <w:tc>
          <w:tcPr>
            <w:tcW w:w="1080" w:type="dxa"/>
            <w:vMerge w:val="restart"/>
            <w:tcBorders>
              <w:top w:val="single" w:sz="4" w:space="0" w:color="auto"/>
            </w:tcBorders>
            <w:vAlign w:val="center"/>
          </w:tcPr>
          <w:p w:rsidR="00F2492F" w:rsidRPr="00734464" w:rsidRDefault="00F2492F" w:rsidP="00746DB6">
            <w:pPr>
              <w:jc w:val="center"/>
              <w:rPr>
                <w:rFonts w:ascii="GHEA Grapalat" w:hAnsi="GHEA Grapalat"/>
                <w:sz w:val="18"/>
                <w:szCs w:val="18"/>
              </w:rPr>
            </w:pPr>
            <w:r w:rsidRPr="00734464">
              <w:rPr>
                <w:rFonts w:ascii="GHEA Grapalat" w:hAnsi="GHEA Grapalat"/>
                <w:sz w:val="18"/>
                <w:szCs w:val="18"/>
              </w:rPr>
              <w:t>73720</w:t>
            </w:r>
          </w:p>
        </w:tc>
        <w:tc>
          <w:tcPr>
            <w:tcW w:w="990" w:type="dxa"/>
            <w:vMerge w:val="restart"/>
            <w:tcBorders>
              <w:top w:val="single" w:sz="4" w:space="0" w:color="auto"/>
            </w:tcBorders>
            <w:vAlign w:val="center"/>
          </w:tcPr>
          <w:p w:rsidR="00F2492F" w:rsidRPr="00734464" w:rsidRDefault="00F2492F" w:rsidP="00746DB6">
            <w:pPr>
              <w:jc w:val="center"/>
              <w:rPr>
                <w:rFonts w:ascii="GHEA Grapalat" w:hAnsi="GHEA Grapalat"/>
                <w:sz w:val="14"/>
                <w:szCs w:val="14"/>
                <w:lang w:val="hy-AM"/>
              </w:rPr>
            </w:pPr>
            <w:r w:rsidRPr="00734464">
              <w:rPr>
                <w:rFonts w:ascii="GHEA Grapalat" w:hAnsi="GHEA Grapalat"/>
                <w:sz w:val="14"/>
                <w:szCs w:val="14"/>
              </w:rPr>
              <w:t>Аргишти</w:t>
            </w:r>
            <w:r w:rsidRPr="00734464">
              <w:rPr>
                <w:rFonts w:ascii="GHEA Grapalat" w:hAnsi="GHEA Grapalat"/>
                <w:sz w:val="14"/>
                <w:szCs w:val="14"/>
                <w:lang w:val="hy-AM"/>
              </w:rPr>
              <w:t xml:space="preserve"> 1</w:t>
            </w:r>
          </w:p>
        </w:tc>
        <w:tc>
          <w:tcPr>
            <w:tcW w:w="810" w:type="dxa"/>
            <w:tcBorders>
              <w:top w:val="single" w:sz="4" w:space="0" w:color="auto"/>
            </w:tcBorders>
            <w:vAlign w:val="center"/>
          </w:tcPr>
          <w:p w:rsidR="00F2492F" w:rsidRPr="00734464" w:rsidRDefault="00F2492F" w:rsidP="00746DB6">
            <w:pPr>
              <w:jc w:val="center"/>
              <w:rPr>
                <w:rFonts w:ascii="GHEA Grapalat" w:hAnsi="GHEA Grapalat"/>
                <w:sz w:val="18"/>
                <w:lang w:val="hy-AM"/>
              </w:rPr>
            </w:pPr>
            <w:r w:rsidRPr="00734464">
              <w:rPr>
                <w:rFonts w:ascii="GHEA Grapalat" w:hAnsi="GHEA Grapalat"/>
                <w:sz w:val="18"/>
                <w:lang w:val="hy-AM"/>
              </w:rPr>
              <w:t>18430</w:t>
            </w:r>
          </w:p>
        </w:tc>
        <w:tc>
          <w:tcPr>
            <w:tcW w:w="1800" w:type="dxa"/>
            <w:tcBorders>
              <w:top w:val="single" w:sz="4" w:space="0" w:color="auto"/>
              <w:right w:val="single" w:sz="4" w:space="0" w:color="auto"/>
            </w:tcBorders>
            <w:vAlign w:val="center"/>
          </w:tcPr>
          <w:p w:rsidR="00F2492F" w:rsidRPr="00734464" w:rsidRDefault="00F2492F" w:rsidP="00746DB6">
            <w:pPr>
              <w:jc w:val="center"/>
              <w:rPr>
                <w:rFonts w:ascii="GHEA Grapalat" w:hAnsi="GHEA Grapalat"/>
                <w:sz w:val="14"/>
                <w:szCs w:val="14"/>
              </w:rPr>
            </w:pPr>
            <w:r w:rsidRPr="00734464">
              <w:rPr>
                <w:rFonts w:ascii="GHEA Grapalat" w:hAnsi="GHEA Grapalat"/>
                <w:sz w:val="14"/>
                <w:szCs w:val="14"/>
              </w:rPr>
              <w:t>1-ый квартал, до</w:t>
            </w:r>
            <w:r w:rsidRPr="00734464">
              <w:rPr>
                <w:rFonts w:ascii="GHEA Grapalat" w:hAnsi="GHEA Grapalat"/>
                <w:sz w:val="14"/>
                <w:szCs w:val="14"/>
                <w:lang w:val="hy-AM"/>
              </w:rPr>
              <w:t xml:space="preserve"> 31.03.20</w:t>
            </w:r>
            <w:r w:rsidRPr="00734464">
              <w:rPr>
                <w:rFonts w:ascii="GHEA Grapalat" w:hAnsi="GHEA Grapalat"/>
                <w:sz w:val="14"/>
                <w:szCs w:val="14"/>
              </w:rPr>
              <w:t>20</w:t>
            </w:r>
          </w:p>
        </w:tc>
      </w:tr>
      <w:tr w:rsidR="00734464" w:rsidRPr="00734464" w:rsidTr="00F2492F">
        <w:trPr>
          <w:trHeight w:val="917"/>
        </w:trPr>
        <w:tc>
          <w:tcPr>
            <w:tcW w:w="540" w:type="dxa"/>
            <w:vMerge/>
            <w:tcBorders>
              <w:left w:val="single" w:sz="4" w:space="0" w:color="auto"/>
            </w:tcBorders>
            <w:vAlign w:val="center"/>
          </w:tcPr>
          <w:p w:rsidR="00F2492F" w:rsidRPr="00734464" w:rsidRDefault="00F2492F" w:rsidP="00746DB6">
            <w:pPr>
              <w:jc w:val="center"/>
              <w:rPr>
                <w:rFonts w:ascii="GHEA Grapalat" w:hAnsi="GHEA Grapalat"/>
                <w:sz w:val="20"/>
              </w:rPr>
            </w:pPr>
          </w:p>
        </w:tc>
        <w:tc>
          <w:tcPr>
            <w:tcW w:w="1440" w:type="dxa"/>
            <w:vMerge/>
            <w:vAlign w:val="center"/>
          </w:tcPr>
          <w:p w:rsidR="00F2492F" w:rsidRPr="00734464" w:rsidRDefault="00F2492F" w:rsidP="00746DB6">
            <w:pPr>
              <w:jc w:val="center"/>
              <w:rPr>
                <w:rFonts w:ascii="GHEA Grapalat" w:hAnsi="GHEA Grapalat"/>
                <w:sz w:val="20"/>
              </w:rPr>
            </w:pPr>
          </w:p>
        </w:tc>
        <w:tc>
          <w:tcPr>
            <w:tcW w:w="1530" w:type="dxa"/>
            <w:vMerge/>
            <w:vAlign w:val="center"/>
          </w:tcPr>
          <w:p w:rsidR="00F2492F" w:rsidRPr="00734464" w:rsidRDefault="00F2492F" w:rsidP="00746DB6">
            <w:pPr>
              <w:jc w:val="center"/>
              <w:rPr>
                <w:rFonts w:ascii="GHEA Grapalat" w:hAnsi="GHEA Grapalat"/>
                <w:sz w:val="20"/>
                <w:szCs w:val="20"/>
              </w:rPr>
            </w:pPr>
          </w:p>
        </w:tc>
        <w:tc>
          <w:tcPr>
            <w:tcW w:w="4500" w:type="dxa"/>
            <w:vMerge/>
            <w:vAlign w:val="center"/>
          </w:tcPr>
          <w:p w:rsidR="00F2492F" w:rsidRPr="00734464" w:rsidRDefault="00F2492F" w:rsidP="00746DB6">
            <w:pPr>
              <w:jc w:val="center"/>
              <w:rPr>
                <w:rFonts w:ascii="GHEA Grapalat" w:hAnsi="GHEA Grapalat"/>
                <w:i/>
                <w:sz w:val="18"/>
                <w:szCs w:val="18"/>
              </w:rPr>
            </w:pPr>
          </w:p>
        </w:tc>
        <w:tc>
          <w:tcPr>
            <w:tcW w:w="630" w:type="dxa"/>
            <w:vMerge/>
            <w:textDirection w:val="btLr"/>
            <w:vAlign w:val="center"/>
          </w:tcPr>
          <w:p w:rsidR="00F2492F" w:rsidRPr="00734464" w:rsidRDefault="00F2492F" w:rsidP="00746DB6">
            <w:pPr>
              <w:ind w:left="113" w:right="113"/>
              <w:jc w:val="center"/>
              <w:rPr>
                <w:rFonts w:ascii="GHEA Grapalat" w:hAnsi="GHEA Grapalat"/>
                <w:sz w:val="20"/>
              </w:rPr>
            </w:pPr>
          </w:p>
        </w:tc>
        <w:tc>
          <w:tcPr>
            <w:tcW w:w="990" w:type="dxa"/>
            <w:vMerge/>
            <w:vAlign w:val="center"/>
          </w:tcPr>
          <w:p w:rsidR="00F2492F" w:rsidRPr="00734464" w:rsidRDefault="00F2492F" w:rsidP="00746DB6">
            <w:pPr>
              <w:jc w:val="center"/>
              <w:rPr>
                <w:rFonts w:ascii="GHEA Grapalat" w:hAnsi="GHEA Grapalat"/>
                <w:sz w:val="20"/>
              </w:rPr>
            </w:pPr>
          </w:p>
        </w:tc>
        <w:tc>
          <w:tcPr>
            <w:tcW w:w="1260" w:type="dxa"/>
            <w:vMerge/>
            <w:vAlign w:val="center"/>
          </w:tcPr>
          <w:p w:rsidR="00F2492F" w:rsidRPr="00734464" w:rsidRDefault="00F2492F" w:rsidP="00746DB6">
            <w:pPr>
              <w:jc w:val="center"/>
              <w:rPr>
                <w:rFonts w:ascii="GHEA Grapalat" w:hAnsi="GHEA Grapalat"/>
              </w:rPr>
            </w:pPr>
          </w:p>
        </w:tc>
        <w:tc>
          <w:tcPr>
            <w:tcW w:w="1080" w:type="dxa"/>
            <w:vMerge/>
            <w:vAlign w:val="center"/>
          </w:tcPr>
          <w:p w:rsidR="00F2492F" w:rsidRPr="00734464" w:rsidRDefault="00F2492F" w:rsidP="00746DB6">
            <w:pPr>
              <w:jc w:val="center"/>
              <w:rPr>
                <w:rFonts w:ascii="GHEA Grapalat" w:hAnsi="GHEA Grapalat"/>
              </w:rPr>
            </w:pPr>
          </w:p>
        </w:tc>
        <w:tc>
          <w:tcPr>
            <w:tcW w:w="990" w:type="dxa"/>
            <w:vMerge/>
            <w:vAlign w:val="center"/>
          </w:tcPr>
          <w:p w:rsidR="00F2492F" w:rsidRPr="00734464" w:rsidRDefault="00F2492F" w:rsidP="00746DB6">
            <w:pPr>
              <w:jc w:val="center"/>
              <w:rPr>
                <w:rFonts w:ascii="GHEA Grapalat" w:hAnsi="GHEA Grapalat"/>
                <w:sz w:val="14"/>
                <w:szCs w:val="14"/>
                <w:lang w:val="hy-AM"/>
              </w:rPr>
            </w:pPr>
          </w:p>
        </w:tc>
        <w:tc>
          <w:tcPr>
            <w:tcW w:w="810" w:type="dxa"/>
            <w:vAlign w:val="center"/>
          </w:tcPr>
          <w:p w:rsidR="00F2492F" w:rsidRPr="00734464" w:rsidRDefault="00F2492F" w:rsidP="00746DB6">
            <w:pPr>
              <w:jc w:val="center"/>
              <w:rPr>
                <w:rFonts w:ascii="GHEA Grapalat" w:hAnsi="GHEA Grapalat"/>
                <w:sz w:val="18"/>
                <w:lang w:val="hy-AM"/>
              </w:rPr>
            </w:pPr>
            <w:r w:rsidRPr="00734464">
              <w:rPr>
                <w:rFonts w:ascii="GHEA Grapalat" w:hAnsi="GHEA Grapalat"/>
                <w:sz w:val="18"/>
                <w:lang w:val="hy-AM"/>
              </w:rPr>
              <w:t>18430</w:t>
            </w:r>
          </w:p>
        </w:tc>
        <w:tc>
          <w:tcPr>
            <w:tcW w:w="1800" w:type="dxa"/>
            <w:tcBorders>
              <w:right w:val="single" w:sz="4" w:space="0" w:color="auto"/>
            </w:tcBorders>
            <w:vAlign w:val="center"/>
          </w:tcPr>
          <w:p w:rsidR="00F2492F" w:rsidRPr="00734464" w:rsidRDefault="00F2492F" w:rsidP="00746DB6">
            <w:pPr>
              <w:jc w:val="center"/>
              <w:rPr>
                <w:rFonts w:ascii="GHEA Grapalat" w:hAnsi="GHEA Grapalat"/>
                <w:sz w:val="14"/>
                <w:szCs w:val="14"/>
              </w:rPr>
            </w:pPr>
            <w:r w:rsidRPr="00734464">
              <w:rPr>
                <w:rFonts w:ascii="GHEA Grapalat" w:hAnsi="GHEA Grapalat"/>
                <w:sz w:val="14"/>
                <w:szCs w:val="14"/>
              </w:rPr>
              <w:t>2-ой квартал, до</w:t>
            </w:r>
            <w:r w:rsidRPr="00734464">
              <w:rPr>
                <w:rFonts w:ascii="GHEA Grapalat" w:hAnsi="GHEA Grapalat"/>
                <w:sz w:val="14"/>
                <w:szCs w:val="14"/>
                <w:lang w:val="hy-AM"/>
              </w:rPr>
              <w:t xml:space="preserve"> 30.06.20</w:t>
            </w:r>
            <w:r w:rsidRPr="00734464">
              <w:rPr>
                <w:rFonts w:ascii="GHEA Grapalat" w:hAnsi="GHEA Grapalat"/>
                <w:sz w:val="14"/>
                <w:szCs w:val="14"/>
              </w:rPr>
              <w:t>20</w:t>
            </w:r>
          </w:p>
        </w:tc>
      </w:tr>
      <w:tr w:rsidR="00734464" w:rsidRPr="00734464" w:rsidTr="00F2492F">
        <w:trPr>
          <w:trHeight w:val="917"/>
        </w:trPr>
        <w:tc>
          <w:tcPr>
            <w:tcW w:w="540" w:type="dxa"/>
            <w:vMerge/>
            <w:tcBorders>
              <w:left w:val="single" w:sz="4" w:space="0" w:color="auto"/>
            </w:tcBorders>
            <w:vAlign w:val="center"/>
          </w:tcPr>
          <w:p w:rsidR="00F2492F" w:rsidRPr="00734464" w:rsidRDefault="00F2492F" w:rsidP="00746DB6">
            <w:pPr>
              <w:jc w:val="center"/>
              <w:rPr>
                <w:rFonts w:ascii="GHEA Grapalat" w:hAnsi="GHEA Grapalat"/>
                <w:sz w:val="20"/>
              </w:rPr>
            </w:pPr>
          </w:p>
        </w:tc>
        <w:tc>
          <w:tcPr>
            <w:tcW w:w="1440" w:type="dxa"/>
            <w:vMerge/>
            <w:vAlign w:val="center"/>
          </w:tcPr>
          <w:p w:rsidR="00F2492F" w:rsidRPr="00734464" w:rsidRDefault="00F2492F" w:rsidP="00746DB6">
            <w:pPr>
              <w:jc w:val="center"/>
              <w:rPr>
                <w:rFonts w:ascii="GHEA Grapalat" w:hAnsi="GHEA Grapalat"/>
                <w:sz w:val="20"/>
              </w:rPr>
            </w:pPr>
          </w:p>
        </w:tc>
        <w:tc>
          <w:tcPr>
            <w:tcW w:w="1530" w:type="dxa"/>
            <w:vMerge/>
            <w:vAlign w:val="center"/>
          </w:tcPr>
          <w:p w:rsidR="00F2492F" w:rsidRPr="00734464" w:rsidRDefault="00F2492F" w:rsidP="00746DB6">
            <w:pPr>
              <w:jc w:val="center"/>
              <w:rPr>
                <w:rFonts w:ascii="GHEA Grapalat" w:hAnsi="GHEA Grapalat"/>
                <w:sz w:val="20"/>
                <w:szCs w:val="20"/>
              </w:rPr>
            </w:pPr>
          </w:p>
        </w:tc>
        <w:tc>
          <w:tcPr>
            <w:tcW w:w="4500" w:type="dxa"/>
            <w:vMerge/>
            <w:vAlign w:val="center"/>
          </w:tcPr>
          <w:p w:rsidR="00F2492F" w:rsidRPr="00734464" w:rsidRDefault="00F2492F" w:rsidP="00746DB6">
            <w:pPr>
              <w:jc w:val="center"/>
              <w:rPr>
                <w:rFonts w:ascii="GHEA Grapalat" w:hAnsi="GHEA Grapalat"/>
                <w:i/>
                <w:sz w:val="18"/>
                <w:szCs w:val="18"/>
              </w:rPr>
            </w:pPr>
          </w:p>
        </w:tc>
        <w:tc>
          <w:tcPr>
            <w:tcW w:w="630" w:type="dxa"/>
            <w:vMerge/>
            <w:textDirection w:val="btLr"/>
            <w:vAlign w:val="center"/>
          </w:tcPr>
          <w:p w:rsidR="00F2492F" w:rsidRPr="00734464" w:rsidRDefault="00F2492F" w:rsidP="00746DB6">
            <w:pPr>
              <w:ind w:left="113" w:right="113"/>
              <w:jc w:val="center"/>
              <w:rPr>
                <w:rFonts w:ascii="GHEA Grapalat" w:hAnsi="GHEA Grapalat"/>
                <w:sz w:val="20"/>
              </w:rPr>
            </w:pPr>
          </w:p>
        </w:tc>
        <w:tc>
          <w:tcPr>
            <w:tcW w:w="990" w:type="dxa"/>
            <w:vMerge/>
            <w:vAlign w:val="center"/>
          </w:tcPr>
          <w:p w:rsidR="00F2492F" w:rsidRPr="00734464" w:rsidRDefault="00F2492F" w:rsidP="00746DB6">
            <w:pPr>
              <w:jc w:val="center"/>
              <w:rPr>
                <w:rFonts w:ascii="GHEA Grapalat" w:hAnsi="GHEA Grapalat"/>
                <w:sz w:val="20"/>
              </w:rPr>
            </w:pPr>
          </w:p>
        </w:tc>
        <w:tc>
          <w:tcPr>
            <w:tcW w:w="1260" w:type="dxa"/>
            <w:vMerge/>
            <w:vAlign w:val="center"/>
          </w:tcPr>
          <w:p w:rsidR="00F2492F" w:rsidRPr="00734464" w:rsidRDefault="00F2492F" w:rsidP="00746DB6">
            <w:pPr>
              <w:jc w:val="center"/>
              <w:rPr>
                <w:rFonts w:ascii="GHEA Grapalat" w:hAnsi="GHEA Grapalat"/>
              </w:rPr>
            </w:pPr>
          </w:p>
        </w:tc>
        <w:tc>
          <w:tcPr>
            <w:tcW w:w="1080" w:type="dxa"/>
            <w:vMerge/>
            <w:vAlign w:val="center"/>
          </w:tcPr>
          <w:p w:rsidR="00F2492F" w:rsidRPr="00734464" w:rsidRDefault="00F2492F" w:rsidP="00746DB6">
            <w:pPr>
              <w:jc w:val="center"/>
              <w:rPr>
                <w:rFonts w:ascii="GHEA Grapalat" w:hAnsi="GHEA Grapalat"/>
              </w:rPr>
            </w:pPr>
          </w:p>
        </w:tc>
        <w:tc>
          <w:tcPr>
            <w:tcW w:w="990" w:type="dxa"/>
            <w:vMerge/>
            <w:vAlign w:val="center"/>
          </w:tcPr>
          <w:p w:rsidR="00F2492F" w:rsidRPr="00734464" w:rsidRDefault="00F2492F" w:rsidP="00746DB6">
            <w:pPr>
              <w:jc w:val="center"/>
              <w:rPr>
                <w:rFonts w:ascii="GHEA Grapalat" w:hAnsi="GHEA Grapalat"/>
                <w:sz w:val="14"/>
                <w:szCs w:val="14"/>
                <w:lang w:val="hy-AM"/>
              </w:rPr>
            </w:pPr>
          </w:p>
        </w:tc>
        <w:tc>
          <w:tcPr>
            <w:tcW w:w="810" w:type="dxa"/>
            <w:vAlign w:val="center"/>
          </w:tcPr>
          <w:p w:rsidR="00F2492F" w:rsidRPr="00734464" w:rsidRDefault="00F2492F" w:rsidP="00746DB6">
            <w:pPr>
              <w:jc w:val="center"/>
              <w:rPr>
                <w:rFonts w:ascii="GHEA Grapalat" w:hAnsi="GHEA Grapalat"/>
                <w:sz w:val="18"/>
                <w:lang w:val="hy-AM"/>
              </w:rPr>
            </w:pPr>
            <w:r w:rsidRPr="00734464">
              <w:rPr>
                <w:rFonts w:ascii="GHEA Grapalat" w:hAnsi="GHEA Grapalat"/>
                <w:sz w:val="18"/>
                <w:lang w:val="hy-AM"/>
              </w:rPr>
              <w:t>18430</w:t>
            </w:r>
          </w:p>
        </w:tc>
        <w:tc>
          <w:tcPr>
            <w:tcW w:w="1800" w:type="dxa"/>
            <w:tcBorders>
              <w:right w:val="single" w:sz="4" w:space="0" w:color="auto"/>
            </w:tcBorders>
            <w:vAlign w:val="center"/>
          </w:tcPr>
          <w:p w:rsidR="00F2492F" w:rsidRPr="00734464" w:rsidRDefault="00F2492F" w:rsidP="00746DB6">
            <w:pPr>
              <w:jc w:val="center"/>
              <w:rPr>
                <w:rFonts w:ascii="GHEA Grapalat" w:hAnsi="GHEA Grapalat"/>
                <w:sz w:val="14"/>
                <w:szCs w:val="14"/>
              </w:rPr>
            </w:pPr>
            <w:r w:rsidRPr="00734464">
              <w:rPr>
                <w:rFonts w:ascii="GHEA Grapalat" w:hAnsi="GHEA Grapalat"/>
                <w:sz w:val="14"/>
                <w:szCs w:val="14"/>
              </w:rPr>
              <w:t>3-ий квартал, до</w:t>
            </w:r>
            <w:r w:rsidRPr="00734464">
              <w:rPr>
                <w:rFonts w:ascii="GHEA Grapalat" w:hAnsi="GHEA Grapalat"/>
                <w:sz w:val="14"/>
                <w:szCs w:val="14"/>
                <w:lang w:val="hy-AM"/>
              </w:rPr>
              <w:t xml:space="preserve"> 30.09.20</w:t>
            </w:r>
            <w:r w:rsidRPr="00734464">
              <w:rPr>
                <w:rFonts w:ascii="GHEA Grapalat" w:hAnsi="GHEA Grapalat"/>
                <w:sz w:val="14"/>
                <w:szCs w:val="14"/>
              </w:rPr>
              <w:t>20</w:t>
            </w:r>
          </w:p>
        </w:tc>
      </w:tr>
      <w:tr w:rsidR="00734464" w:rsidRPr="00734464" w:rsidTr="00F2492F">
        <w:trPr>
          <w:trHeight w:val="164"/>
        </w:trPr>
        <w:tc>
          <w:tcPr>
            <w:tcW w:w="540" w:type="dxa"/>
            <w:vMerge/>
            <w:tcBorders>
              <w:left w:val="single" w:sz="4" w:space="0" w:color="auto"/>
              <w:bottom w:val="single" w:sz="4" w:space="0" w:color="auto"/>
            </w:tcBorders>
            <w:vAlign w:val="center"/>
          </w:tcPr>
          <w:p w:rsidR="00F2492F" w:rsidRPr="00734464" w:rsidRDefault="00F2492F" w:rsidP="00746DB6">
            <w:pPr>
              <w:jc w:val="center"/>
              <w:rPr>
                <w:rFonts w:ascii="GHEA Grapalat" w:hAnsi="GHEA Grapalat"/>
                <w:sz w:val="20"/>
              </w:rPr>
            </w:pPr>
          </w:p>
        </w:tc>
        <w:tc>
          <w:tcPr>
            <w:tcW w:w="1440" w:type="dxa"/>
            <w:vMerge/>
            <w:tcBorders>
              <w:bottom w:val="single" w:sz="4" w:space="0" w:color="auto"/>
            </w:tcBorders>
            <w:vAlign w:val="center"/>
          </w:tcPr>
          <w:p w:rsidR="00F2492F" w:rsidRPr="00734464" w:rsidRDefault="00F2492F" w:rsidP="00746DB6">
            <w:pPr>
              <w:jc w:val="center"/>
              <w:rPr>
                <w:rFonts w:ascii="GHEA Grapalat" w:hAnsi="GHEA Grapalat"/>
                <w:sz w:val="20"/>
              </w:rPr>
            </w:pPr>
          </w:p>
        </w:tc>
        <w:tc>
          <w:tcPr>
            <w:tcW w:w="1530" w:type="dxa"/>
            <w:vMerge/>
            <w:tcBorders>
              <w:bottom w:val="single" w:sz="4" w:space="0" w:color="auto"/>
            </w:tcBorders>
            <w:vAlign w:val="center"/>
          </w:tcPr>
          <w:p w:rsidR="00F2492F" w:rsidRPr="00734464" w:rsidRDefault="00F2492F" w:rsidP="00746DB6">
            <w:pPr>
              <w:jc w:val="center"/>
              <w:rPr>
                <w:rFonts w:ascii="GHEA Grapalat" w:hAnsi="GHEA Grapalat"/>
                <w:sz w:val="20"/>
                <w:szCs w:val="20"/>
              </w:rPr>
            </w:pPr>
          </w:p>
        </w:tc>
        <w:tc>
          <w:tcPr>
            <w:tcW w:w="4500" w:type="dxa"/>
            <w:vMerge/>
            <w:tcBorders>
              <w:bottom w:val="single" w:sz="4" w:space="0" w:color="auto"/>
            </w:tcBorders>
            <w:vAlign w:val="center"/>
          </w:tcPr>
          <w:p w:rsidR="00F2492F" w:rsidRPr="00734464" w:rsidRDefault="00F2492F" w:rsidP="00746DB6">
            <w:pPr>
              <w:jc w:val="center"/>
              <w:rPr>
                <w:rFonts w:ascii="GHEA Grapalat" w:hAnsi="GHEA Grapalat"/>
                <w:i/>
                <w:sz w:val="18"/>
                <w:szCs w:val="18"/>
              </w:rPr>
            </w:pPr>
          </w:p>
        </w:tc>
        <w:tc>
          <w:tcPr>
            <w:tcW w:w="630" w:type="dxa"/>
            <w:vMerge/>
            <w:tcBorders>
              <w:bottom w:val="single" w:sz="4" w:space="0" w:color="auto"/>
            </w:tcBorders>
            <w:textDirection w:val="btLr"/>
            <w:vAlign w:val="center"/>
          </w:tcPr>
          <w:p w:rsidR="00F2492F" w:rsidRPr="00734464" w:rsidRDefault="00F2492F" w:rsidP="00746DB6">
            <w:pPr>
              <w:ind w:left="113" w:right="113"/>
              <w:jc w:val="center"/>
              <w:rPr>
                <w:rFonts w:ascii="GHEA Grapalat" w:hAnsi="GHEA Grapalat"/>
                <w:sz w:val="20"/>
              </w:rPr>
            </w:pPr>
          </w:p>
        </w:tc>
        <w:tc>
          <w:tcPr>
            <w:tcW w:w="990" w:type="dxa"/>
            <w:vMerge/>
            <w:tcBorders>
              <w:bottom w:val="single" w:sz="4" w:space="0" w:color="auto"/>
            </w:tcBorders>
            <w:vAlign w:val="center"/>
          </w:tcPr>
          <w:p w:rsidR="00F2492F" w:rsidRPr="00734464" w:rsidRDefault="00F2492F" w:rsidP="00746DB6">
            <w:pPr>
              <w:jc w:val="center"/>
              <w:rPr>
                <w:rFonts w:ascii="GHEA Grapalat" w:hAnsi="GHEA Grapalat"/>
                <w:sz w:val="20"/>
              </w:rPr>
            </w:pPr>
          </w:p>
        </w:tc>
        <w:tc>
          <w:tcPr>
            <w:tcW w:w="1260" w:type="dxa"/>
            <w:vMerge/>
            <w:tcBorders>
              <w:bottom w:val="single" w:sz="4" w:space="0" w:color="auto"/>
            </w:tcBorders>
            <w:vAlign w:val="center"/>
          </w:tcPr>
          <w:p w:rsidR="00F2492F" w:rsidRPr="00734464" w:rsidRDefault="00F2492F" w:rsidP="00746DB6">
            <w:pPr>
              <w:jc w:val="center"/>
              <w:rPr>
                <w:rFonts w:ascii="GHEA Grapalat" w:hAnsi="GHEA Grapalat"/>
              </w:rPr>
            </w:pPr>
          </w:p>
        </w:tc>
        <w:tc>
          <w:tcPr>
            <w:tcW w:w="1080" w:type="dxa"/>
            <w:vMerge/>
            <w:tcBorders>
              <w:bottom w:val="single" w:sz="4" w:space="0" w:color="auto"/>
            </w:tcBorders>
            <w:vAlign w:val="center"/>
          </w:tcPr>
          <w:p w:rsidR="00F2492F" w:rsidRPr="00734464" w:rsidRDefault="00F2492F" w:rsidP="00746DB6">
            <w:pPr>
              <w:jc w:val="center"/>
              <w:rPr>
                <w:rFonts w:ascii="GHEA Grapalat" w:hAnsi="GHEA Grapalat"/>
              </w:rPr>
            </w:pPr>
          </w:p>
        </w:tc>
        <w:tc>
          <w:tcPr>
            <w:tcW w:w="990" w:type="dxa"/>
            <w:vMerge/>
            <w:tcBorders>
              <w:bottom w:val="single" w:sz="4" w:space="0" w:color="auto"/>
            </w:tcBorders>
            <w:vAlign w:val="center"/>
          </w:tcPr>
          <w:p w:rsidR="00F2492F" w:rsidRPr="00734464" w:rsidRDefault="00F2492F" w:rsidP="00746DB6">
            <w:pPr>
              <w:jc w:val="center"/>
              <w:rPr>
                <w:rFonts w:ascii="GHEA Grapalat" w:hAnsi="GHEA Grapalat"/>
                <w:sz w:val="14"/>
                <w:szCs w:val="14"/>
                <w:lang w:val="hy-AM"/>
              </w:rPr>
            </w:pPr>
          </w:p>
        </w:tc>
        <w:tc>
          <w:tcPr>
            <w:tcW w:w="810" w:type="dxa"/>
            <w:tcBorders>
              <w:bottom w:val="single" w:sz="4" w:space="0" w:color="auto"/>
            </w:tcBorders>
            <w:vAlign w:val="center"/>
          </w:tcPr>
          <w:p w:rsidR="00F2492F" w:rsidRPr="00734464" w:rsidRDefault="00F2492F" w:rsidP="00746DB6">
            <w:pPr>
              <w:jc w:val="center"/>
              <w:rPr>
                <w:rFonts w:ascii="GHEA Grapalat" w:hAnsi="GHEA Grapalat"/>
                <w:sz w:val="18"/>
                <w:lang w:val="hy-AM"/>
              </w:rPr>
            </w:pPr>
            <w:r w:rsidRPr="00734464">
              <w:rPr>
                <w:rFonts w:ascii="GHEA Grapalat" w:hAnsi="GHEA Grapalat"/>
                <w:sz w:val="18"/>
                <w:lang w:val="hy-AM"/>
              </w:rPr>
              <w:t>18430</w:t>
            </w:r>
          </w:p>
        </w:tc>
        <w:tc>
          <w:tcPr>
            <w:tcW w:w="1800" w:type="dxa"/>
            <w:tcBorders>
              <w:bottom w:val="single" w:sz="4" w:space="0" w:color="auto"/>
              <w:right w:val="single" w:sz="4" w:space="0" w:color="auto"/>
            </w:tcBorders>
            <w:vAlign w:val="center"/>
          </w:tcPr>
          <w:p w:rsidR="00F2492F" w:rsidRPr="00734464" w:rsidRDefault="00F2492F" w:rsidP="00746DB6">
            <w:pPr>
              <w:jc w:val="center"/>
              <w:rPr>
                <w:rFonts w:ascii="GHEA Grapalat" w:hAnsi="GHEA Grapalat"/>
                <w:sz w:val="14"/>
                <w:szCs w:val="14"/>
              </w:rPr>
            </w:pPr>
            <w:r w:rsidRPr="00734464">
              <w:rPr>
                <w:rFonts w:ascii="GHEA Grapalat" w:hAnsi="GHEA Grapalat"/>
                <w:sz w:val="14"/>
                <w:szCs w:val="14"/>
              </w:rPr>
              <w:t>4- ый квартал, до</w:t>
            </w:r>
            <w:r w:rsidRPr="00734464">
              <w:rPr>
                <w:rFonts w:ascii="GHEA Grapalat" w:hAnsi="GHEA Grapalat"/>
                <w:sz w:val="14"/>
                <w:szCs w:val="14"/>
                <w:lang w:val="hy-AM"/>
              </w:rPr>
              <w:t xml:space="preserve"> </w:t>
            </w:r>
            <w:r w:rsidRPr="00734464">
              <w:rPr>
                <w:rFonts w:ascii="GHEA Grapalat" w:hAnsi="GHEA Grapalat"/>
                <w:sz w:val="14"/>
                <w:szCs w:val="14"/>
              </w:rPr>
              <w:t>25</w:t>
            </w:r>
            <w:r w:rsidRPr="00734464">
              <w:rPr>
                <w:rFonts w:ascii="GHEA Grapalat" w:hAnsi="GHEA Grapalat"/>
                <w:sz w:val="14"/>
                <w:szCs w:val="14"/>
                <w:lang w:val="hy-AM"/>
              </w:rPr>
              <w:t>.12.20</w:t>
            </w:r>
            <w:r w:rsidRPr="00734464">
              <w:rPr>
                <w:rFonts w:ascii="GHEA Grapalat" w:hAnsi="GHEA Grapalat"/>
                <w:sz w:val="14"/>
                <w:szCs w:val="14"/>
              </w:rPr>
              <w:t>20</w:t>
            </w:r>
          </w:p>
        </w:tc>
      </w:tr>
    </w:tbl>
    <w:p w:rsidR="00F954E8" w:rsidRPr="00734464" w:rsidRDefault="00F954E8"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F2492F">
      <w:pPr>
        <w:widowControl w:val="0"/>
        <w:jc w:val="center"/>
        <w:rPr>
          <w:rFonts w:ascii="GHEA Grapalat" w:hAnsi="GHEA Grapalat"/>
          <w:b/>
          <w:sz w:val="28"/>
        </w:rPr>
      </w:pPr>
      <w:r w:rsidRPr="00734464">
        <w:rPr>
          <w:rFonts w:ascii="GHEA Grapalat" w:hAnsi="GHEA Grapalat"/>
          <w:b/>
          <w:sz w:val="28"/>
        </w:rPr>
        <w:t>Руководитель административного района Норк-Мараш</w:t>
      </w:r>
    </w:p>
    <w:p w:rsidR="00F2492F" w:rsidRPr="00734464" w:rsidRDefault="00F2492F" w:rsidP="00F2492F">
      <w:pPr>
        <w:widowControl w:val="0"/>
        <w:jc w:val="right"/>
        <w:rPr>
          <w:rFonts w:ascii="GHEA Grapalat" w:hAnsi="GHEA Grapalat"/>
        </w:rPr>
      </w:pPr>
      <w:r w:rsidRPr="00734464">
        <w:rPr>
          <w:rFonts w:ascii="GHEA Grapalat" w:hAnsi="GHEA Grapalat"/>
        </w:rPr>
        <w:t>Драм РА</w:t>
      </w:r>
    </w:p>
    <w:tbl>
      <w:tblPr>
        <w:tblW w:w="15411"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1667"/>
        <w:gridCol w:w="4777"/>
        <w:gridCol w:w="1724"/>
        <w:gridCol w:w="902"/>
        <w:gridCol w:w="914"/>
        <w:gridCol w:w="1135"/>
        <w:gridCol w:w="1093"/>
        <w:gridCol w:w="2457"/>
      </w:tblGrid>
      <w:tr w:rsidR="00734464" w:rsidRPr="00734464" w:rsidTr="00F2492F">
        <w:trPr>
          <w:trHeight w:val="330"/>
        </w:trPr>
        <w:tc>
          <w:tcPr>
            <w:tcW w:w="742" w:type="dxa"/>
            <w:vMerge w:val="restart"/>
            <w:shd w:val="clear" w:color="auto" w:fill="auto"/>
            <w:vAlign w:val="center"/>
            <w:hideMark/>
          </w:tcPr>
          <w:p w:rsidR="00F2492F" w:rsidRPr="00734464" w:rsidRDefault="00F2492F">
            <w:pPr>
              <w:jc w:val="center"/>
              <w:rPr>
                <w:rFonts w:ascii="GHEA Grapalat" w:hAnsi="GHEA Grapalat" w:cs="Calibri"/>
                <w:b/>
                <w:bCs/>
                <w:i/>
                <w:iCs/>
                <w:sz w:val="16"/>
                <w:szCs w:val="16"/>
              </w:rPr>
            </w:pPr>
          </w:p>
        </w:tc>
        <w:tc>
          <w:tcPr>
            <w:tcW w:w="1667" w:type="dxa"/>
            <w:vMerge w:val="restart"/>
            <w:shd w:val="clear" w:color="auto" w:fill="auto"/>
            <w:vAlign w:val="center"/>
            <w:hideMark/>
          </w:tcPr>
          <w:p w:rsidR="00F2492F" w:rsidRPr="00734464" w:rsidRDefault="00F2492F">
            <w:pPr>
              <w:jc w:val="center"/>
              <w:rPr>
                <w:rFonts w:ascii="GHEA Grapalat" w:hAnsi="GHEA Grapalat" w:cs="Calibri"/>
                <w:b/>
                <w:bCs/>
                <w:i/>
                <w:iCs/>
                <w:sz w:val="16"/>
                <w:szCs w:val="16"/>
              </w:rPr>
            </w:pPr>
            <w:r w:rsidRPr="00734464">
              <w:rPr>
                <w:rFonts w:ascii="GHEA Grapalat" w:hAnsi="GHEA Grapalat" w:cs="Calibri"/>
                <w:b/>
                <w:bCs/>
                <w:i/>
                <w:iCs/>
                <w:sz w:val="16"/>
                <w:szCs w:val="16"/>
              </w:rPr>
              <w:t>предусмотренный планом закупок промежуточный пароль по классификации УСЗ (CPV)</w:t>
            </w:r>
          </w:p>
        </w:tc>
        <w:tc>
          <w:tcPr>
            <w:tcW w:w="4777" w:type="dxa"/>
            <w:vMerge w:val="restart"/>
            <w:shd w:val="clear" w:color="auto" w:fill="auto"/>
            <w:vAlign w:val="center"/>
            <w:hideMark/>
          </w:tcPr>
          <w:p w:rsidR="00F2492F" w:rsidRPr="00734464" w:rsidRDefault="00F2492F">
            <w:pPr>
              <w:jc w:val="center"/>
              <w:rPr>
                <w:rFonts w:ascii="GHEA Grapalat" w:hAnsi="GHEA Grapalat" w:cs="Calibri"/>
                <w:b/>
                <w:bCs/>
                <w:i/>
                <w:iCs/>
                <w:sz w:val="16"/>
                <w:szCs w:val="16"/>
              </w:rPr>
            </w:pPr>
            <w:r w:rsidRPr="00734464">
              <w:rPr>
                <w:rFonts w:ascii="Calibri" w:hAnsi="Calibri" w:cs="Calibri"/>
                <w:b/>
                <w:bCs/>
                <w:i/>
                <w:iCs/>
                <w:sz w:val="16"/>
                <w:szCs w:val="16"/>
              </w:rPr>
              <w:t> </w:t>
            </w:r>
          </w:p>
        </w:tc>
        <w:tc>
          <w:tcPr>
            <w:tcW w:w="1724" w:type="dxa"/>
            <w:vMerge w:val="restart"/>
            <w:shd w:val="clear" w:color="auto" w:fill="auto"/>
            <w:vAlign w:val="center"/>
            <w:hideMark/>
          </w:tcPr>
          <w:p w:rsidR="00F2492F" w:rsidRPr="00734464" w:rsidRDefault="00F2492F">
            <w:pPr>
              <w:jc w:val="center"/>
              <w:rPr>
                <w:rFonts w:ascii="GHEA Grapalat" w:hAnsi="GHEA Grapalat" w:cs="Calibri"/>
                <w:b/>
                <w:bCs/>
                <w:i/>
                <w:iCs/>
                <w:sz w:val="16"/>
                <w:szCs w:val="16"/>
              </w:rPr>
            </w:pPr>
            <w:r w:rsidRPr="00734464">
              <w:rPr>
                <w:rFonts w:ascii="GHEA Grapalat" w:hAnsi="GHEA Grapalat" w:cs="Calibri"/>
                <w:b/>
                <w:bCs/>
                <w:i/>
                <w:iCs/>
                <w:sz w:val="16"/>
                <w:szCs w:val="16"/>
              </w:rPr>
              <w:t>Ед/Изм</w:t>
            </w:r>
          </w:p>
        </w:tc>
        <w:tc>
          <w:tcPr>
            <w:tcW w:w="902" w:type="dxa"/>
            <w:vMerge w:val="restart"/>
            <w:shd w:val="clear" w:color="auto" w:fill="auto"/>
            <w:vAlign w:val="center"/>
            <w:hideMark/>
          </w:tcPr>
          <w:p w:rsidR="00F2492F" w:rsidRPr="00734464" w:rsidRDefault="00F2492F">
            <w:pPr>
              <w:jc w:val="center"/>
              <w:rPr>
                <w:rFonts w:ascii="GHEA Grapalat" w:hAnsi="GHEA Grapalat" w:cs="Calibri"/>
                <w:b/>
                <w:bCs/>
                <w:i/>
                <w:iCs/>
                <w:sz w:val="16"/>
                <w:szCs w:val="16"/>
              </w:rPr>
            </w:pPr>
            <w:r w:rsidRPr="00734464">
              <w:rPr>
                <w:rFonts w:ascii="GHEA Grapalat" w:hAnsi="GHEA Grapalat" w:cs="Calibri"/>
                <w:b/>
                <w:bCs/>
                <w:i/>
                <w:iCs/>
                <w:sz w:val="16"/>
                <w:szCs w:val="16"/>
              </w:rPr>
              <w:t>Цена за единицу</w:t>
            </w:r>
          </w:p>
        </w:tc>
        <w:tc>
          <w:tcPr>
            <w:tcW w:w="914" w:type="dxa"/>
            <w:vMerge w:val="restart"/>
            <w:shd w:val="clear" w:color="auto" w:fill="auto"/>
            <w:vAlign w:val="center"/>
            <w:hideMark/>
          </w:tcPr>
          <w:p w:rsidR="00F2492F" w:rsidRPr="00734464" w:rsidRDefault="00F2492F">
            <w:pPr>
              <w:jc w:val="center"/>
              <w:rPr>
                <w:rFonts w:ascii="GHEA Grapalat" w:hAnsi="GHEA Grapalat" w:cs="Calibri"/>
                <w:b/>
                <w:bCs/>
                <w:i/>
                <w:iCs/>
                <w:sz w:val="16"/>
                <w:szCs w:val="16"/>
              </w:rPr>
            </w:pPr>
            <w:r w:rsidRPr="00734464">
              <w:rPr>
                <w:rFonts w:ascii="GHEA Grapalat" w:hAnsi="GHEA Grapalat" w:cs="Calibri"/>
                <w:b/>
                <w:bCs/>
                <w:i/>
                <w:iCs/>
                <w:sz w:val="16"/>
                <w:szCs w:val="16"/>
              </w:rPr>
              <w:t>Общая цена</w:t>
            </w:r>
          </w:p>
        </w:tc>
        <w:tc>
          <w:tcPr>
            <w:tcW w:w="1135" w:type="dxa"/>
            <w:vMerge w:val="restart"/>
            <w:shd w:val="clear" w:color="auto" w:fill="auto"/>
            <w:vAlign w:val="center"/>
            <w:hideMark/>
          </w:tcPr>
          <w:p w:rsidR="00F2492F" w:rsidRPr="00734464" w:rsidRDefault="00F2492F">
            <w:pPr>
              <w:jc w:val="center"/>
              <w:rPr>
                <w:rFonts w:ascii="GHEA Grapalat" w:hAnsi="GHEA Grapalat" w:cs="Calibri"/>
                <w:b/>
                <w:bCs/>
                <w:i/>
                <w:iCs/>
                <w:sz w:val="16"/>
                <w:szCs w:val="16"/>
              </w:rPr>
            </w:pPr>
            <w:r w:rsidRPr="00734464">
              <w:rPr>
                <w:rFonts w:ascii="GHEA Grapalat" w:hAnsi="GHEA Grapalat" w:cs="Calibri"/>
                <w:b/>
                <w:bCs/>
                <w:i/>
                <w:iCs/>
                <w:sz w:val="16"/>
                <w:szCs w:val="16"/>
              </w:rPr>
              <w:t>Общее количество</w:t>
            </w:r>
          </w:p>
        </w:tc>
        <w:tc>
          <w:tcPr>
            <w:tcW w:w="3550" w:type="dxa"/>
            <w:gridSpan w:val="2"/>
            <w:shd w:val="clear" w:color="auto" w:fill="auto"/>
            <w:vAlign w:val="center"/>
            <w:hideMark/>
          </w:tcPr>
          <w:p w:rsidR="00F2492F" w:rsidRPr="00734464" w:rsidRDefault="00F2492F">
            <w:pPr>
              <w:jc w:val="center"/>
              <w:rPr>
                <w:rFonts w:ascii="GHEA Grapalat" w:hAnsi="GHEA Grapalat" w:cs="Calibri"/>
                <w:b/>
                <w:bCs/>
                <w:i/>
                <w:iCs/>
                <w:sz w:val="16"/>
                <w:szCs w:val="16"/>
              </w:rPr>
            </w:pPr>
            <w:r w:rsidRPr="00734464">
              <w:rPr>
                <w:rFonts w:ascii="GHEA Grapalat" w:hAnsi="GHEA Grapalat" w:cs="Calibri"/>
                <w:b/>
                <w:bCs/>
                <w:i/>
                <w:iCs/>
                <w:sz w:val="16"/>
                <w:szCs w:val="16"/>
              </w:rPr>
              <w:t>выполнения</w:t>
            </w:r>
          </w:p>
        </w:tc>
      </w:tr>
      <w:tr w:rsidR="00734464" w:rsidRPr="00734464" w:rsidTr="00F2492F">
        <w:trPr>
          <w:trHeight w:val="1530"/>
        </w:trPr>
        <w:tc>
          <w:tcPr>
            <w:tcW w:w="742" w:type="dxa"/>
            <w:vMerge/>
            <w:vAlign w:val="center"/>
            <w:hideMark/>
          </w:tcPr>
          <w:p w:rsidR="00F2492F" w:rsidRPr="00734464" w:rsidRDefault="00F2492F">
            <w:pPr>
              <w:rPr>
                <w:rFonts w:ascii="GHEA Grapalat" w:hAnsi="GHEA Grapalat" w:cs="Calibri"/>
                <w:b/>
                <w:bCs/>
                <w:i/>
                <w:iCs/>
                <w:sz w:val="16"/>
                <w:szCs w:val="16"/>
              </w:rPr>
            </w:pPr>
          </w:p>
        </w:tc>
        <w:tc>
          <w:tcPr>
            <w:tcW w:w="1667" w:type="dxa"/>
            <w:vMerge/>
            <w:vAlign w:val="center"/>
            <w:hideMark/>
          </w:tcPr>
          <w:p w:rsidR="00F2492F" w:rsidRPr="00734464" w:rsidRDefault="00F2492F">
            <w:pPr>
              <w:rPr>
                <w:rFonts w:ascii="GHEA Grapalat" w:hAnsi="GHEA Grapalat" w:cs="Calibri"/>
                <w:b/>
                <w:bCs/>
                <w:i/>
                <w:iCs/>
                <w:sz w:val="16"/>
                <w:szCs w:val="16"/>
              </w:rPr>
            </w:pPr>
          </w:p>
        </w:tc>
        <w:tc>
          <w:tcPr>
            <w:tcW w:w="4777" w:type="dxa"/>
            <w:vMerge/>
            <w:vAlign w:val="center"/>
            <w:hideMark/>
          </w:tcPr>
          <w:p w:rsidR="00F2492F" w:rsidRPr="00734464" w:rsidRDefault="00F2492F">
            <w:pPr>
              <w:rPr>
                <w:rFonts w:ascii="GHEA Grapalat" w:hAnsi="GHEA Grapalat" w:cs="Calibri"/>
                <w:b/>
                <w:bCs/>
                <w:i/>
                <w:iCs/>
                <w:sz w:val="16"/>
                <w:szCs w:val="16"/>
              </w:rPr>
            </w:pPr>
          </w:p>
        </w:tc>
        <w:tc>
          <w:tcPr>
            <w:tcW w:w="1724" w:type="dxa"/>
            <w:vMerge/>
            <w:vAlign w:val="center"/>
            <w:hideMark/>
          </w:tcPr>
          <w:p w:rsidR="00F2492F" w:rsidRPr="00734464" w:rsidRDefault="00F2492F">
            <w:pPr>
              <w:rPr>
                <w:rFonts w:ascii="GHEA Grapalat" w:hAnsi="GHEA Grapalat" w:cs="Calibri"/>
                <w:b/>
                <w:bCs/>
                <w:i/>
                <w:iCs/>
                <w:sz w:val="16"/>
                <w:szCs w:val="16"/>
              </w:rPr>
            </w:pPr>
          </w:p>
        </w:tc>
        <w:tc>
          <w:tcPr>
            <w:tcW w:w="902" w:type="dxa"/>
            <w:vMerge/>
            <w:vAlign w:val="center"/>
            <w:hideMark/>
          </w:tcPr>
          <w:p w:rsidR="00F2492F" w:rsidRPr="00734464" w:rsidRDefault="00F2492F">
            <w:pPr>
              <w:rPr>
                <w:rFonts w:ascii="GHEA Grapalat" w:hAnsi="GHEA Grapalat" w:cs="Calibri"/>
                <w:b/>
                <w:bCs/>
                <w:i/>
                <w:iCs/>
                <w:sz w:val="16"/>
                <w:szCs w:val="16"/>
              </w:rPr>
            </w:pPr>
          </w:p>
        </w:tc>
        <w:tc>
          <w:tcPr>
            <w:tcW w:w="914" w:type="dxa"/>
            <w:vMerge/>
            <w:vAlign w:val="center"/>
            <w:hideMark/>
          </w:tcPr>
          <w:p w:rsidR="00F2492F" w:rsidRPr="00734464" w:rsidRDefault="00F2492F">
            <w:pPr>
              <w:rPr>
                <w:rFonts w:ascii="GHEA Grapalat" w:hAnsi="GHEA Grapalat" w:cs="Calibri"/>
                <w:b/>
                <w:bCs/>
                <w:i/>
                <w:iCs/>
                <w:sz w:val="16"/>
                <w:szCs w:val="16"/>
              </w:rPr>
            </w:pPr>
          </w:p>
        </w:tc>
        <w:tc>
          <w:tcPr>
            <w:tcW w:w="1135" w:type="dxa"/>
            <w:vMerge/>
            <w:vAlign w:val="center"/>
            <w:hideMark/>
          </w:tcPr>
          <w:p w:rsidR="00F2492F" w:rsidRPr="00734464" w:rsidRDefault="00F2492F">
            <w:pPr>
              <w:rPr>
                <w:rFonts w:ascii="GHEA Grapalat" w:hAnsi="GHEA Grapalat" w:cs="Calibri"/>
                <w:b/>
                <w:bCs/>
                <w:i/>
                <w:iCs/>
                <w:sz w:val="16"/>
                <w:szCs w:val="16"/>
              </w:rPr>
            </w:pPr>
          </w:p>
        </w:tc>
        <w:tc>
          <w:tcPr>
            <w:tcW w:w="1093" w:type="dxa"/>
            <w:shd w:val="clear" w:color="auto" w:fill="auto"/>
            <w:vAlign w:val="center"/>
            <w:hideMark/>
          </w:tcPr>
          <w:p w:rsidR="00F2492F" w:rsidRPr="00734464" w:rsidRDefault="00F2492F">
            <w:pPr>
              <w:jc w:val="center"/>
              <w:rPr>
                <w:rFonts w:ascii="GHEA Grapalat" w:hAnsi="GHEA Grapalat" w:cs="Calibri"/>
                <w:b/>
                <w:bCs/>
                <w:i/>
                <w:iCs/>
                <w:sz w:val="16"/>
                <w:szCs w:val="16"/>
              </w:rPr>
            </w:pPr>
            <w:r w:rsidRPr="00734464">
              <w:rPr>
                <w:rFonts w:ascii="GHEA Grapalat" w:hAnsi="GHEA Grapalat" w:cs="Calibri"/>
                <w:b/>
                <w:bCs/>
                <w:i/>
                <w:iCs/>
                <w:sz w:val="16"/>
                <w:szCs w:val="16"/>
              </w:rPr>
              <w:t>адрес</w:t>
            </w:r>
          </w:p>
        </w:tc>
        <w:tc>
          <w:tcPr>
            <w:tcW w:w="2457" w:type="dxa"/>
            <w:shd w:val="clear" w:color="auto" w:fill="auto"/>
            <w:vAlign w:val="center"/>
            <w:hideMark/>
          </w:tcPr>
          <w:p w:rsidR="00F2492F" w:rsidRPr="00734464" w:rsidRDefault="00F2492F">
            <w:pPr>
              <w:jc w:val="center"/>
              <w:rPr>
                <w:rFonts w:ascii="GHEA Grapalat" w:hAnsi="GHEA Grapalat" w:cs="Calibri"/>
                <w:b/>
                <w:bCs/>
                <w:i/>
                <w:iCs/>
                <w:sz w:val="16"/>
                <w:szCs w:val="16"/>
              </w:rPr>
            </w:pPr>
            <w:r w:rsidRPr="00734464">
              <w:rPr>
                <w:rFonts w:ascii="GHEA Grapalat" w:hAnsi="GHEA Grapalat" w:cs="Calibri"/>
                <w:b/>
                <w:bCs/>
                <w:i/>
                <w:iCs/>
                <w:sz w:val="16"/>
                <w:szCs w:val="16"/>
              </w:rPr>
              <w:t>срок</w:t>
            </w:r>
          </w:p>
        </w:tc>
      </w:tr>
      <w:tr w:rsidR="00734464" w:rsidRPr="00734464" w:rsidTr="00F2492F">
        <w:trPr>
          <w:trHeight w:val="708"/>
        </w:trPr>
        <w:tc>
          <w:tcPr>
            <w:tcW w:w="742" w:type="dxa"/>
            <w:vMerge w:val="restart"/>
            <w:shd w:val="clear" w:color="auto" w:fill="auto"/>
            <w:vAlign w:val="center"/>
            <w:hideMark/>
          </w:tcPr>
          <w:p w:rsidR="00F2492F" w:rsidRPr="00734464" w:rsidRDefault="00261CBC">
            <w:pPr>
              <w:jc w:val="right"/>
              <w:rPr>
                <w:rFonts w:ascii="GHEA Grapalat" w:hAnsi="GHEA Grapalat" w:cs="Calibri"/>
                <w:sz w:val="18"/>
                <w:szCs w:val="18"/>
                <w:lang w:val="hy-AM"/>
              </w:rPr>
            </w:pPr>
            <w:r w:rsidRPr="00734464">
              <w:rPr>
                <w:rFonts w:ascii="GHEA Grapalat" w:hAnsi="GHEA Grapalat" w:cs="Calibri"/>
                <w:sz w:val="18"/>
                <w:szCs w:val="18"/>
                <w:lang w:val="hy-AM"/>
              </w:rPr>
              <w:t>2</w:t>
            </w:r>
          </w:p>
        </w:tc>
        <w:tc>
          <w:tcPr>
            <w:tcW w:w="1667" w:type="dxa"/>
            <w:vMerge w:val="restart"/>
            <w:shd w:val="clear" w:color="auto" w:fill="auto"/>
            <w:vAlign w:val="center"/>
            <w:hideMark/>
          </w:tcPr>
          <w:p w:rsidR="00F2492F" w:rsidRPr="00734464" w:rsidRDefault="00F2492F">
            <w:pPr>
              <w:jc w:val="center"/>
              <w:rPr>
                <w:rFonts w:ascii="GHEA Grapalat" w:hAnsi="GHEA Grapalat" w:cs="Calibri"/>
                <w:sz w:val="18"/>
                <w:szCs w:val="18"/>
              </w:rPr>
            </w:pPr>
            <w:r w:rsidRPr="00734464">
              <w:rPr>
                <w:rFonts w:ascii="GHEA Grapalat" w:hAnsi="GHEA Grapalat" w:cs="Calibri"/>
                <w:sz w:val="18"/>
                <w:szCs w:val="18"/>
              </w:rPr>
              <w:t>41111100/521</w:t>
            </w:r>
          </w:p>
        </w:tc>
        <w:tc>
          <w:tcPr>
            <w:tcW w:w="4777" w:type="dxa"/>
            <w:shd w:val="clear" w:color="auto" w:fill="auto"/>
            <w:vAlign w:val="center"/>
            <w:hideMark/>
          </w:tcPr>
          <w:p w:rsidR="00F2492F" w:rsidRPr="00734464" w:rsidRDefault="00F2492F">
            <w:pPr>
              <w:jc w:val="center"/>
              <w:rPr>
                <w:rFonts w:ascii="GHEA Grapalat" w:hAnsi="GHEA Grapalat" w:cs="Calibri"/>
                <w:b/>
                <w:bCs/>
                <w:sz w:val="20"/>
                <w:szCs w:val="20"/>
              </w:rPr>
            </w:pPr>
            <w:r w:rsidRPr="00734464">
              <w:rPr>
                <w:rFonts w:ascii="GHEA Grapalat" w:hAnsi="GHEA Grapalat" w:cs="Calibri"/>
                <w:b/>
                <w:bCs/>
                <w:sz w:val="20"/>
                <w:szCs w:val="20"/>
              </w:rPr>
              <w:t>Приобретение воды в тарах для нужд административного района Норк-Мараш Еревана за 2020г.</w:t>
            </w:r>
          </w:p>
        </w:tc>
        <w:tc>
          <w:tcPr>
            <w:tcW w:w="1724" w:type="dxa"/>
            <w:vMerge w:val="restart"/>
            <w:shd w:val="clear" w:color="auto" w:fill="auto"/>
            <w:vAlign w:val="center"/>
            <w:hideMark/>
          </w:tcPr>
          <w:p w:rsidR="00F2492F" w:rsidRPr="00734464" w:rsidRDefault="00F2492F">
            <w:pPr>
              <w:jc w:val="center"/>
              <w:rPr>
                <w:rFonts w:ascii="GHEA Grapalat" w:hAnsi="GHEA Grapalat" w:cs="Calibri"/>
                <w:sz w:val="18"/>
                <w:szCs w:val="18"/>
              </w:rPr>
            </w:pPr>
            <w:r w:rsidRPr="00734464">
              <w:rPr>
                <w:rFonts w:ascii="GHEA Grapalat" w:hAnsi="GHEA Grapalat" w:cs="Calibri"/>
                <w:sz w:val="18"/>
                <w:szCs w:val="18"/>
              </w:rPr>
              <w:t>литр</w:t>
            </w:r>
          </w:p>
        </w:tc>
        <w:tc>
          <w:tcPr>
            <w:tcW w:w="902" w:type="dxa"/>
            <w:vMerge w:val="restart"/>
            <w:shd w:val="clear" w:color="auto" w:fill="auto"/>
            <w:vAlign w:val="center"/>
          </w:tcPr>
          <w:p w:rsidR="00F2492F" w:rsidRPr="00734464" w:rsidRDefault="00F2492F">
            <w:pPr>
              <w:jc w:val="center"/>
              <w:rPr>
                <w:rFonts w:ascii="GHEA Grapalat" w:hAnsi="GHEA Grapalat" w:cs="Calibri"/>
                <w:sz w:val="22"/>
                <w:szCs w:val="22"/>
              </w:rPr>
            </w:pPr>
          </w:p>
        </w:tc>
        <w:tc>
          <w:tcPr>
            <w:tcW w:w="914" w:type="dxa"/>
            <w:vMerge w:val="restart"/>
            <w:shd w:val="clear" w:color="auto" w:fill="auto"/>
            <w:vAlign w:val="center"/>
          </w:tcPr>
          <w:p w:rsidR="00F2492F" w:rsidRPr="00734464" w:rsidRDefault="00F2492F">
            <w:pPr>
              <w:jc w:val="center"/>
              <w:rPr>
                <w:rFonts w:ascii="GHEA Grapalat" w:hAnsi="GHEA Grapalat" w:cs="Calibri"/>
                <w:sz w:val="22"/>
                <w:szCs w:val="22"/>
              </w:rPr>
            </w:pPr>
          </w:p>
        </w:tc>
        <w:tc>
          <w:tcPr>
            <w:tcW w:w="1135" w:type="dxa"/>
            <w:vMerge w:val="restart"/>
            <w:shd w:val="clear" w:color="auto" w:fill="auto"/>
            <w:vAlign w:val="center"/>
            <w:hideMark/>
          </w:tcPr>
          <w:p w:rsidR="00F2492F" w:rsidRPr="00734464" w:rsidRDefault="00F2492F">
            <w:pPr>
              <w:jc w:val="center"/>
              <w:rPr>
                <w:rFonts w:ascii="GHEA Grapalat" w:hAnsi="GHEA Grapalat" w:cs="Calibri"/>
                <w:sz w:val="22"/>
                <w:szCs w:val="22"/>
              </w:rPr>
            </w:pPr>
            <w:r w:rsidRPr="00734464">
              <w:rPr>
                <w:rFonts w:ascii="GHEA Grapalat" w:hAnsi="GHEA Grapalat" w:cs="Calibri"/>
                <w:sz w:val="22"/>
                <w:szCs w:val="22"/>
              </w:rPr>
              <w:t>2000</w:t>
            </w:r>
          </w:p>
        </w:tc>
        <w:tc>
          <w:tcPr>
            <w:tcW w:w="1093" w:type="dxa"/>
            <w:vMerge w:val="restart"/>
            <w:shd w:val="clear" w:color="auto" w:fill="auto"/>
            <w:vAlign w:val="center"/>
            <w:hideMark/>
          </w:tcPr>
          <w:p w:rsidR="00F2492F" w:rsidRPr="00734464" w:rsidRDefault="00F2492F">
            <w:pPr>
              <w:jc w:val="center"/>
              <w:rPr>
                <w:rFonts w:ascii="GHEA Grapalat" w:hAnsi="GHEA Grapalat" w:cs="Calibri"/>
                <w:sz w:val="18"/>
                <w:szCs w:val="18"/>
              </w:rPr>
            </w:pPr>
            <w:r w:rsidRPr="00734464">
              <w:rPr>
                <w:rFonts w:ascii="GHEA Grapalat" w:hAnsi="GHEA Grapalat" w:cs="Calibri"/>
                <w:sz w:val="18"/>
                <w:szCs w:val="18"/>
              </w:rPr>
              <w:t>А. Арменакян 272</w:t>
            </w:r>
          </w:p>
        </w:tc>
        <w:tc>
          <w:tcPr>
            <w:tcW w:w="2457" w:type="dxa"/>
            <w:vMerge w:val="restart"/>
            <w:shd w:val="clear" w:color="auto" w:fill="auto"/>
            <w:vAlign w:val="center"/>
            <w:hideMark/>
          </w:tcPr>
          <w:p w:rsidR="00F2492F" w:rsidRPr="00734464" w:rsidRDefault="00F2492F">
            <w:pPr>
              <w:jc w:val="center"/>
              <w:rPr>
                <w:rFonts w:ascii="GHEA Grapalat" w:hAnsi="GHEA Grapalat" w:cs="Calibri"/>
                <w:sz w:val="18"/>
                <w:szCs w:val="18"/>
              </w:rPr>
            </w:pPr>
            <w:r w:rsidRPr="00734464">
              <w:rPr>
                <w:rFonts w:ascii="GHEA Grapalat" w:hAnsi="GHEA Grapalat" w:cs="Calibri"/>
                <w:sz w:val="18"/>
                <w:szCs w:val="18"/>
              </w:rPr>
              <w:t>Поставка товара должна быть осуществлена в 2020г, при предусмотрении финансовых средств – в срока установленных соглашением между сторон, с учетом срока поставки за первый этап – по крайней мере в течение 20 календарных дней с даты вступления в силу соглашения</w:t>
            </w:r>
          </w:p>
        </w:tc>
      </w:tr>
      <w:tr w:rsidR="00734464" w:rsidRPr="00734464" w:rsidTr="00F2492F">
        <w:trPr>
          <w:trHeight w:val="3456"/>
        </w:trPr>
        <w:tc>
          <w:tcPr>
            <w:tcW w:w="742" w:type="dxa"/>
            <w:vMerge/>
            <w:vAlign w:val="center"/>
            <w:hideMark/>
          </w:tcPr>
          <w:p w:rsidR="00F2492F" w:rsidRPr="00734464" w:rsidRDefault="00F2492F">
            <w:pPr>
              <w:rPr>
                <w:rFonts w:ascii="GHEA Grapalat" w:hAnsi="GHEA Grapalat" w:cs="Calibri"/>
                <w:sz w:val="18"/>
                <w:szCs w:val="18"/>
              </w:rPr>
            </w:pPr>
          </w:p>
        </w:tc>
        <w:tc>
          <w:tcPr>
            <w:tcW w:w="1667" w:type="dxa"/>
            <w:vMerge/>
            <w:vAlign w:val="center"/>
            <w:hideMark/>
          </w:tcPr>
          <w:p w:rsidR="00F2492F" w:rsidRPr="00734464" w:rsidRDefault="00F2492F">
            <w:pPr>
              <w:rPr>
                <w:rFonts w:ascii="GHEA Grapalat" w:hAnsi="GHEA Grapalat" w:cs="Calibri"/>
                <w:sz w:val="18"/>
                <w:szCs w:val="18"/>
              </w:rPr>
            </w:pPr>
          </w:p>
        </w:tc>
        <w:tc>
          <w:tcPr>
            <w:tcW w:w="4777" w:type="dxa"/>
            <w:shd w:val="clear" w:color="auto" w:fill="auto"/>
            <w:vAlign w:val="center"/>
            <w:hideMark/>
          </w:tcPr>
          <w:p w:rsidR="00F2492F" w:rsidRPr="00734464" w:rsidRDefault="00F2492F">
            <w:pPr>
              <w:rPr>
                <w:rFonts w:ascii="GHEA Grapalat" w:hAnsi="GHEA Grapalat" w:cs="Calibri"/>
                <w:sz w:val="20"/>
                <w:szCs w:val="20"/>
              </w:rPr>
            </w:pPr>
            <w:r w:rsidRPr="00734464">
              <w:rPr>
                <w:rFonts w:ascii="GHEA Grapalat" w:hAnsi="GHEA Grapalat" w:cs="Calibri"/>
                <w:sz w:val="20"/>
                <w:szCs w:val="20"/>
              </w:rPr>
              <w:t xml:space="preserve">Натуральная родниковая питьевая вода, прошедшая фазу дополнительной очистки, т.е. должна быть подвергнута твердой очистке угольным фильтром и более нежной фильтром, дезинфицированная ультрафиолетовыми лучами. Поставка воды должна быть осуществлена 20 л. бутылками /тарами/ из поликарбоната. </w:t>
            </w:r>
            <w:r w:rsidRPr="00734464">
              <w:rPr>
                <w:rFonts w:ascii="GHEA Grapalat" w:hAnsi="GHEA Grapalat" w:cs="Calibri"/>
                <w:sz w:val="20"/>
                <w:szCs w:val="20"/>
              </w:rPr>
              <w:br/>
              <w:t xml:space="preserve">Безопаснсоть согласно гигиеническим нормативам 2-III-4.9-01-2010, а обработка – согласно ст.8 Закона РА “О продовольственной безопасности”.  Поставка должна быть осуществлена по письменному требованию покупателя по адресу A. Арменакяна 272, в день </w:t>
            </w:r>
            <w:r w:rsidRPr="00734464">
              <w:rPr>
                <w:rFonts w:ascii="GHEA Grapalat" w:hAnsi="GHEA Grapalat" w:cs="Calibri"/>
                <w:sz w:val="20"/>
                <w:szCs w:val="20"/>
              </w:rPr>
              <w:lastRenderedPageBreak/>
              <w:t>начала каждого месяца, до 12:00 часов.</w:t>
            </w:r>
          </w:p>
        </w:tc>
        <w:tc>
          <w:tcPr>
            <w:tcW w:w="1724" w:type="dxa"/>
            <w:vMerge/>
            <w:vAlign w:val="center"/>
            <w:hideMark/>
          </w:tcPr>
          <w:p w:rsidR="00F2492F" w:rsidRPr="00734464" w:rsidRDefault="00F2492F">
            <w:pPr>
              <w:rPr>
                <w:rFonts w:ascii="GHEA Grapalat" w:hAnsi="GHEA Grapalat" w:cs="Calibri"/>
                <w:sz w:val="18"/>
                <w:szCs w:val="18"/>
              </w:rPr>
            </w:pPr>
          </w:p>
        </w:tc>
        <w:tc>
          <w:tcPr>
            <w:tcW w:w="902" w:type="dxa"/>
            <w:vMerge/>
            <w:vAlign w:val="center"/>
          </w:tcPr>
          <w:p w:rsidR="00F2492F" w:rsidRPr="00734464" w:rsidRDefault="00F2492F">
            <w:pPr>
              <w:rPr>
                <w:rFonts w:ascii="GHEA Grapalat" w:hAnsi="GHEA Grapalat" w:cs="Calibri"/>
                <w:sz w:val="22"/>
                <w:szCs w:val="22"/>
              </w:rPr>
            </w:pPr>
          </w:p>
        </w:tc>
        <w:tc>
          <w:tcPr>
            <w:tcW w:w="914" w:type="dxa"/>
            <w:vMerge/>
            <w:vAlign w:val="center"/>
          </w:tcPr>
          <w:p w:rsidR="00F2492F" w:rsidRPr="00734464" w:rsidRDefault="00F2492F">
            <w:pPr>
              <w:rPr>
                <w:rFonts w:ascii="GHEA Grapalat" w:hAnsi="GHEA Grapalat" w:cs="Calibri"/>
                <w:sz w:val="22"/>
                <w:szCs w:val="22"/>
              </w:rPr>
            </w:pPr>
          </w:p>
        </w:tc>
        <w:tc>
          <w:tcPr>
            <w:tcW w:w="1135" w:type="dxa"/>
            <w:vMerge/>
            <w:vAlign w:val="center"/>
            <w:hideMark/>
          </w:tcPr>
          <w:p w:rsidR="00F2492F" w:rsidRPr="00734464" w:rsidRDefault="00F2492F">
            <w:pPr>
              <w:rPr>
                <w:rFonts w:ascii="GHEA Grapalat" w:hAnsi="GHEA Grapalat" w:cs="Calibri"/>
                <w:sz w:val="22"/>
                <w:szCs w:val="22"/>
              </w:rPr>
            </w:pPr>
          </w:p>
        </w:tc>
        <w:tc>
          <w:tcPr>
            <w:tcW w:w="1093" w:type="dxa"/>
            <w:vMerge/>
            <w:vAlign w:val="center"/>
            <w:hideMark/>
          </w:tcPr>
          <w:p w:rsidR="00F2492F" w:rsidRPr="00734464" w:rsidRDefault="00F2492F">
            <w:pPr>
              <w:rPr>
                <w:rFonts w:ascii="GHEA Grapalat" w:hAnsi="GHEA Grapalat" w:cs="Calibri"/>
                <w:sz w:val="18"/>
                <w:szCs w:val="18"/>
              </w:rPr>
            </w:pPr>
          </w:p>
        </w:tc>
        <w:tc>
          <w:tcPr>
            <w:tcW w:w="2457" w:type="dxa"/>
            <w:vMerge/>
            <w:vAlign w:val="center"/>
            <w:hideMark/>
          </w:tcPr>
          <w:p w:rsidR="00F2492F" w:rsidRPr="00734464" w:rsidRDefault="00F2492F">
            <w:pPr>
              <w:rPr>
                <w:rFonts w:ascii="GHEA Grapalat" w:hAnsi="GHEA Grapalat" w:cs="Calibri"/>
                <w:sz w:val="18"/>
                <w:szCs w:val="18"/>
              </w:rPr>
            </w:pPr>
          </w:p>
        </w:tc>
      </w:tr>
    </w:tbl>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2812C9" w:rsidP="002812C9">
      <w:pPr>
        <w:widowControl w:val="0"/>
        <w:jc w:val="center"/>
        <w:rPr>
          <w:rFonts w:ascii="GHEA Grapalat" w:hAnsi="GHEA Grapalat"/>
          <w:b/>
          <w:sz w:val="28"/>
        </w:rPr>
      </w:pPr>
      <w:r w:rsidRPr="00734464">
        <w:rPr>
          <w:rFonts w:ascii="GHEA Grapalat" w:hAnsi="GHEA Grapalat"/>
          <w:b/>
          <w:sz w:val="28"/>
        </w:rPr>
        <w:t>Давидашенского административного округ</w:t>
      </w:r>
    </w:p>
    <w:p w:rsidR="002812C9" w:rsidRPr="00734464" w:rsidRDefault="002812C9" w:rsidP="002812C9">
      <w:pPr>
        <w:widowControl w:val="0"/>
        <w:jc w:val="right"/>
        <w:rPr>
          <w:rFonts w:ascii="GHEA Grapalat" w:hAnsi="GHEA Grapalat"/>
        </w:rPr>
      </w:pPr>
      <w:r w:rsidRPr="00734464">
        <w:rPr>
          <w:rFonts w:ascii="GHEA Grapalat" w:hAnsi="GHEA Grapalat"/>
        </w:rPr>
        <w:t>Драм РА</w:t>
      </w:r>
    </w:p>
    <w:tbl>
      <w:tblPr>
        <w:tblW w:w="1600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683"/>
        <w:gridCol w:w="352"/>
        <w:gridCol w:w="5115"/>
        <w:gridCol w:w="1174"/>
        <w:gridCol w:w="1094"/>
        <w:gridCol w:w="1355"/>
        <w:gridCol w:w="1226"/>
        <w:gridCol w:w="1808"/>
        <w:gridCol w:w="1659"/>
      </w:tblGrid>
      <w:tr w:rsidR="00734464" w:rsidRPr="00734464" w:rsidTr="002812C9">
        <w:trPr>
          <w:trHeight w:val="255"/>
        </w:trPr>
        <w:tc>
          <w:tcPr>
            <w:tcW w:w="16000" w:type="dxa"/>
            <w:gridSpan w:val="10"/>
            <w:shd w:val="clear" w:color="000000" w:fill="FFFFFF"/>
            <w:vAlign w:val="center"/>
            <w:hideMark/>
          </w:tcPr>
          <w:p w:rsidR="002812C9" w:rsidRPr="00734464" w:rsidRDefault="002812C9" w:rsidP="002812C9">
            <w:pPr>
              <w:jc w:val="center"/>
              <w:rPr>
                <w:rFonts w:ascii="GHEA Grapalat" w:hAnsi="GHEA Grapalat" w:cs="Calibri"/>
                <w:sz w:val="18"/>
                <w:szCs w:val="18"/>
                <w:lang w:val="en-US" w:eastAsia="en-US" w:bidi="ar-SA"/>
              </w:rPr>
            </w:pPr>
            <w:r w:rsidRPr="00734464">
              <w:rPr>
                <w:rFonts w:ascii="GHEA Grapalat" w:hAnsi="GHEA Grapalat" w:cs="Calibri"/>
                <w:sz w:val="18"/>
                <w:szCs w:val="18"/>
                <w:lang w:val="en-US" w:eastAsia="en-US" w:bidi="ar-SA"/>
              </w:rPr>
              <w:t>Ծառայության</w:t>
            </w:r>
          </w:p>
        </w:tc>
      </w:tr>
      <w:tr w:rsidR="00734464" w:rsidRPr="00734464" w:rsidTr="002812C9">
        <w:trPr>
          <w:trHeight w:val="315"/>
        </w:trPr>
        <w:tc>
          <w:tcPr>
            <w:tcW w:w="534" w:type="dxa"/>
            <w:vMerge w:val="restart"/>
            <w:shd w:val="clear" w:color="000000" w:fill="FFFFFF"/>
            <w:vAlign w:val="center"/>
            <w:hideMark/>
          </w:tcPr>
          <w:p w:rsidR="002812C9" w:rsidRPr="00734464" w:rsidRDefault="002812C9" w:rsidP="002812C9">
            <w:pPr>
              <w:jc w:val="center"/>
              <w:rPr>
                <w:rFonts w:ascii="GHEA Grapalat" w:hAnsi="GHEA Grapalat" w:cs="Calibri"/>
                <w:sz w:val="18"/>
                <w:szCs w:val="18"/>
                <w:lang w:val="en-US" w:eastAsia="en-US" w:bidi="ar-SA"/>
              </w:rPr>
            </w:pPr>
            <w:r w:rsidRPr="00734464">
              <w:rPr>
                <w:rFonts w:ascii="GHEA Grapalat" w:hAnsi="GHEA Grapalat" w:cs="Calibri"/>
                <w:sz w:val="18"/>
                <w:szCs w:val="18"/>
                <w:lang w:val="en-US" w:eastAsia="en-US" w:bidi="ar-SA"/>
              </w:rPr>
              <w:t>N/N</w:t>
            </w:r>
          </w:p>
        </w:tc>
        <w:tc>
          <w:tcPr>
            <w:tcW w:w="1669" w:type="dxa"/>
            <w:vMerge w:val="restart"/>
            <w:shd w:val="clear" w:color="000000" w:fill="FFFFFF"/>
            <w:vAlign w:val="center"/>
            <w:hideMark/>
          </w:tcPr>
          <w:p w:rsidR="002812C9" w:rsidRPr="00734464" w:rsidRDefault="002812C9" w:rsidP="002812C9">
            <w:pPr>
              <w:jc w:val="center"/>
              <w:rPr>
                <w:rFonts w:ascii="GHEA Grapalat" w:hAnsi="GHEA Grapalat" w:cs="Calibri"/>
                <w:sz w:val="18"/>
                <w:szCs w:val="18"/>
                <w:lang w:eastAsia="en-US" w:bidi="ar-SA"/>
              </w:rPr>
            </w:pPr>
            <w:r w:rsidRPr="00734464">
              <w:rPr>
                <w:rFonts w:ascii="GHEA Grapalat" w:hAnsi="GHEA Grapalat" w:cs="Calibri"/>
                <w:sz w:val="18"/>
                <w:szCs w:val="18"/>
                <w:lang w:eastAsia="en-US" w:bidi="ar-SA"/>
              </w:rPr>
              <w:t>промежуточный код, предусмотренный планом закупок по классификации ЕЗК (</w:t>
            </w:r>
            <w:r w:rsidRPr="00734464">
              <w:rPr>
                <w:rFonts w:ascii="GHEA Grapalat" w:hAnsi="GHEA Grapalat" w:cs="Calibri"/>
                <w:sz w:val="18"/>
                <w:szCs w:val="18"/>
                <w:lang w:val="en-US" w:eastAsia="en-US" w:bidi="ar-SA"/>
              </w:rPr>
              <w:t>CPV</w:t>
            </w:r>
            <w:r w:rsidRPr="00734464">
              <w:rPr>
                <w:rFonts w:ascii="GHEA Grapalat" w:hAnsi="GHEA Grapalat" w:cs="Calibri"/>
                <w:sz w:val="18"/>
                <w:szCs w:val="18"/>
                <w:lang w:eastAsia="en-US" w:bidi="ar-SA"/>
              </w:rPr>
              <w:t>)</w:t>
            </w:r>
          </w:p>
        </w:tc>
        <w:tc>
          <w:tcPr>
            <w:tcW w:w="5502" w:type="dxa"/>
            <w:gridSpan w:val="2"/>
            <w:vMerge w:val="restart"/>
            <w:shd w:val="clear" w:color="000000" w:fill="FFFFFF"/>
            <w:vAlign w:val="center"/>
            <w:hideMark/>
          </w:tcPr>
          <w:p w:rsidR="002812C9" w:rsidRPr="00734464" w:rsidRDefault="002812C9" w:rsidP="002812C9">
            <w:pPr>
              <w:jc w:val="center"/>
              <w:rPr>
                <w:rFonts w:ascii="GHEA Grapalat" w:hAnsi="GHEA Grapalat" w:cs="Calibri"/>
                <w:sz w:val="18"/>
                <w:szCs w:val="18"/>
                <w:lang w:val="en-US" w:eastAsia="en-US" w:bidi="ar-SA"/>
              </w:rPr>
            </w:pPr>
            <w:r w:rsidRPr="00734464">
              <w:rPr>
                <w:rFonts w:ascii="GHEA Grapalat" w:hAnsi="GHEA Grapalat" w:cs="Calibri"/>
                <w:sz w:val="18"/>
                <w:szCs w:val="18"/>
                <w:lang w:val="en-US" w:eastAsia="en-US" w:bidi="ar-SA"/>
              </w:rPr>
              <w:t>ТЕХНИЧЕСКАЯ ХАРАКТЕРИСТИКА</w:t>
            </w:r>
          </w:p>
        </w:tc>
        <w:tc>
          <w:tcPr>
            <w:tcW w:w="1174" w:type="dxa"/>
            <w:vMerge w:val="restart"/>
            <w:shd w:val="clear" w:color="auto" w:fill="auto"/>
            <w:vAlign w:val="bottom"/>
            <w:hideMark/>
          </w:tcPr>
          <w:p w:rsidR="002812C9" w:rsidRPr="00734464" w:rsidRDefault="002812C9" w:rsidP="002812C9">
            <w:pPr>
              <w:jc w:val="center"/>
              <w:rPr>
                <w:rFonts w:ascii="GHEA Grapalat" w:hAnsi="GHEA Grapalat" w:cs="Calibri"/>
                <w:sz w:val="20"/>
                <w:szCs w:val="20"/>
                <w:lang w:val="en-US" w:eastAsia="en-US" w:bidi="ar-SA"/>
              </w:rPr>
            </w:pPr>
            <w:r w:rsidRPr="00734464">
              <w:rPr>
                <w:rFonts w:ascii="GHEA Grapalat" w:hAnsi="GHEA Grapalat" w:cs="Calibri"/>
                <w:sz w:val="20"/>
                <w:szCs w:val="20"/>
                <w:lang w:val="en-US" w:eastAsia="en-US" w:bidi="ar-SA"/>
              </w:rPr>
              <w:t>единица измерения</w:t>
            </w:r>
          </w:p>
        </w:tc>
        <w:tc>
          <w:tcPr>
            <w:tcW w:w="1094" w:type="dxa"/>
            <w:vMerge w:val="restart"/>
            <w:shd w:val="clear" w:color="auto" w:fill="auto"/>
            <w:vAlign w:val="bottom"/>
            <w:hideMark/>
          </w:tcPr>
          <w:p w:rsidR="002812C9" w:rsidRPr="00734464" w:rsidRDefault="002812C9" w:rsidP="002812C9">
            <w:pPr>
              <w:jc w:val="center"/>
              <w:rPr>
                <w:rFonts w:ascii="GHEA Grapalat" w:hAnsi="GHEA Grapalat" w:cs="Calibri"/>
                <w:sz w:val="20"/>
                <w:szCs w:val="20"/>
                <w:lang w:val="en-US" w:eastAsia="en-US" w:bidi="ar-SA"/>
              </w:rPr>
            </w:pPr>
            <w:r w:rsidRPr="00734464">
              <w:rPr>
                <w:rFonts w:ascii="GHEA Grapalat" w:hAnsi="GHEA Grapalat" w:cs="Calibri"/>
                <w:sz w:val="20"/>
                <w:szCs w:val="20"/>
                <w:lang w:val="en-US" w:eastAsia="en-US" w:bidi="ar-SA"/>
              </w:rPr>
              <w:t>цена за единицу</w:t>
            </w:r>
          </w:p>
        </w:tc>
        <w:tc>
          <w:tcPr>
            <w:tcW w:w="1355" w:type="dxa"/>
            <w:vMerge w:val="restart"/>
            <w:shd w:val="clear" w:color="auto" w:fill="auto"/>
            <w:vAlign w:val="bottom"/>
            <w:hideMark/>
          </w:tcPr>
          <w:p w:rsidR="002812C9" w:rsidRPr="00734464" w:rsidRDefault="002812C9" w:rsidP="002812C9">
            <w:pPr>
              <w:jc w:val="center"/>
              <w:rPr>
                <w:rFonts w:ascii="GHEA Grapalat" w:hAnsi="GHEA Grapalat" w:cs="Calibri"/>
                <w:sz w:val="20"/>
                <w:szCs w:val="20"/>
                <w:lang w:val="en-US" w:eastAsia="en-US" w:bidi="ar-SA"/>
              </w:rPr>
            </w:pPr>
            <w:r w:rsidRPr="00734464">
              <w:rPr>
                <w:rFonts w:ascii="GHEA Grapalat" w:hAnsi="GHEA Grapalat" w:cs="Calibri"/>
                <w:sz w:val="20"/>
                <w:szCs w:val="20"/>
                <w:lang w:val="en-US" w:eastAsia="en-US" w:bidi="ar-SA"/>
              </w:rPr>
              <w:t>общая цена/драмов РА</w:t>
            </w:r>
          </w:p>
        </w:tc>
        <w:tc>
          <w:tcPr>
            <w:tcW w:w="1226" w:type="dxa"/>
            <w:vMerge w:val="restart"/>
            <w:shd w:val="clear" w:color="auto" w:fill="auto"/>
            <w:vAlign w:val="bottom"/>
            <w:hideMark/>
          </w:tcPr>
          <w:p w:rsidR="002812C9" w:rsidRPr="00734464" w:rsidRDefault="002812C9" w:rsidP="002812C9">
            <w:pPr>
              <w:jc w:val="center"/>
              <w:rPr>
                <w:rFonts w:ascii="GHEA Grapalat" w:hAnsi="GHEA Grapalat" w:cs="Calibri"/>
                <w:sz w:val="20"/>
                <w:szCs w:val="20"/>
                <w:lang w:val="en-US" w:eastAsia="en-US" w:bidi="ar-SA"/>
              </w:rPr>
            </w:pPr>
            <w:r w:rsidRPr="00734464">
              <w:rPr>
                <w:rFonts w:ascii="GHEA Grapalat" w:hAnsi="GHEA Grapalat" w:cs="Calibri"/>
                <w:sz w:val="20"/>
                <w:szCs w:val="20"/>
                <w:lang w:val="en-US" w:eastAsia="en-US" w:bidi="ar-SA"/>
              </w:rPr>
              <w:t>общее количество</w:t>
            </w:r>
          </w:p>
        </w:tc>
        <w:tc>
          <w:tcPr>
            <w:tcW w:w="3446" w:type="dxa"/>
            <w:gridSpan w:val="2"/>
            <w:shd w:val="clear" w:color="000000" w:fill="FFFFFF"/>
            <w:vAlign w:val="center"/>
            <w:hideMark/>
          </w:tcPr>
          <w:p w:rsidR="002812C9" w:rsidRPr="00734464" w:rsidRDefault="002812C9" w:rsidP="002812C9">
            <w:pPr>
              <w:jc w:val="center"/>
              <w:rPr>
                <w:rFonts w:ascii="GHEA Grapalat" w:hAnsi="GHEA Grapalat" w:cs="Calibri"/>
                <w:sz w:val="18"/>
                <w:szCs w:val="18"/>
                <w:lang w:val="en-US" w:eastAsia="en-US" w:bidi="ar-SA"/>
              </w:rPr>
            </w:pPr>
            <w:r w:rsidRPr="00734464">
              <w:rPr>
                <w:rFonts w:ascii="GHEA Grapalat" w:hAnsi="GHEA Grapalat" w:cs="Calibri"/>
                <w:sz w:val="18"/>
                <w:szCs w:val="18"/>
                <w:lang w:val="en-US" w:eastAsia="en-US" w:bidi="ar-SA"/>
              </w:rPr>
              <w:t>предоставление</w:t>
            </w:r>
          </w:p>
        </w:tc>
      </w:tr>
      <w:tr w:rsidR="00734464" w:rsidRPr="00734464" w:rsidTr="002812C9">
        <w:trPr>
          <w:trHeight w:val="555"/>
        </w:trPr>
        <w:tc>
          <w:tcPr>
            <w:tcW w:w="534" w:type="dxa"/>
            <w:vMerge/>
            <w:vAlign w:val="center"/>
            <w:hideMark/>
          </w:tcPr>
          <w:p w:rsidR="002812C9" w:rsidRPr="00734464" w:rsidRDefault="002812C9" w:rsidP="002812C9">
            <w:pPr>
              <w:rPr>
                <w:rFonts w:ascii="GHEA Grapalat" w:hAnsi="GHEA Grapalat" w:cs="Calibri"/>
                <w:sz w:val="18"/>
                <w:szCs w:val="18"/>
                <w:lang w:val="en-US" w:eastAsia="en-US" w:bidi="ar-SA"/>
              </w:rPr>
            </w:pPr>
          </w:p>
        </w:tc>
        <w:tc>
          <w:tcPr>
            <w:tcW w:w="1669" w:type="dxa"/>
            <w:vMerge/>
            <w:vAlign w:val="center"/>
            <w:hideMark/>
          </w:tcPr>
          <w:p w:rsidR="002812C9" w:rsidRPr="00734464" w:rsidRDefault="002812C9" w:rsidP="002812C9">
            <w:pPr>
              <w:rPr>
                <w:rFonts w:ascii="GHEA Grapalat" w:hAnsi="GHEA Grapalat" w:cs="Calibri"/>
                <w:sz w:val="18"/>
                <w:szCs w:val="18"/>
                <w:lang w:val="en-US" w:eastAsia="en-US" w:bidi="ar-SA"/>
              </w:rPr>
            </w:pPr>
          </w:p>
        </w:tc>
        <w:tc>
          <w:tcPr>
            <w:tcW w:w="5502" w:type="dxa"/>
            <w:gridSpan w:val="2"/>
            <w:vMerge/>
            <w:vAlign w:val="center"/>
            <w:hideMark/>
          </w:tcPr>
          <w:p w:rsidR="002812C9" w:rsidRPr="00734464" w:rsidRDefault="002812C9" w:rsidP="002812C9">
            <w:pPr>
              <w:rPr>
                <w:rFonts w:ascii="GHEA Grapalat" w:hAnsi="GHEA Grapalat" w:cs="Calibri"/>
                <w:sz w:val="18"/>
                <w:szCs w:val="18"/>
                <w:lang w:val="en-US" w:eastAsia="en-US" w:bidi="ar-SA"/>
              </w:rPr>
            </w:pPr>
          </w:p>
        </w:tc>
        <w:tc>
          <w:tcPr>
            <w:tcW w:w="1174" w:type="dxa"/>
            <w:vMerge/>
            <w:vAlign w:val="center"/>
            <w:hideMark/>
          </w:tcPr>
          <w:p w:rsidR="002812C9" w:rsidRPr="00734464" w:rsidRDefault="002812C9" w:rsidP="002812C9">
            <w:pPr>
              <w:rPr>
                <w:rFonts w:ascii="GHEA Grapalat" w:hAnsi="GHEA Grapalat" w:cs="Calibri"/>
                <w:sz w:val="20"/>
                <w:szCs w:val="20"/>
                <w:lang w:val="en-US" w:eastAsia="en-US" w:bidi="ar-SA"/>
              </w:rPr>
            </w:pPr>
          </w:p>
        </w:tc>
        <w:tc>
          <w:tcPr>
            <w:tcW w:w="1094" w:type="dxa"/>
            <w:vMerge/>
            <w:vAlign w:val="center"/>
            <w:hideMark/>
          </w:tcPr>
          <w:p w:rsidR="002812C9" w:rsidRPr="00734464" w:rsidRDefault="002812C9" w:rsidP="002812C9">
            <w:pPr>
              <w:rPr>
                <w:rFonts w:ascii="GHEA Grapalat" w:hAnsi="GHEA Grapalat" w:cs="Calibri"/>
                <w:sz w:val="20"/>
                <w:szCs w:val="20"/>
                <w:lang w:val="en-US" w:eastAsia="en-US" w:bidi="ar-SA"/>
              </w:rPr>
            </w:pPr>
          </w:p>
        </w:tc>
        <w:tc>
          <w:tcPr>
            <w:tcW w:w="1355" w:type="dxa"/>
            <w:vMerge/>
            <w:vAlign w:val="center"/>
            <w:hideMark/>
          </w:tcPr>
          <w:p w:rsidR="002812C9" w:rsidRPr="00734464" w:rsidRDefault="002812C9" w:rsidP="002812C9">
            <w:pPr>
              <w:rPr>
                <w:rFonts w:ascii="GHEA Grapalat" w:hAnsi="GHEA Grapalat" w:cs="Calibri"/>
                <w:sz w:val="20"/>
                <w:szCs w:val="20"/>
                <w:lang w:val="en-US" w:eastAsia="en-US" w:bidi="ar-SA"/>
              </w:rPr>
            </w:pPr>
          </w:p>
        </w:tc>
        <w:tc>
          <w:tcPr>
            <w:tcW w:w="1226" w:type="dxa"/>
            <w:vMerge/>
            <w:vAlign w:val="center"/>
            <w:hideMark/>
          </w:tcPr>
          <w:p w:rsidR="002812C9" w:rsidRPr="00734464" w:rsidRDefault="002812C9" w:rsidP="002812C9">
            <w:pPr>
              <w:rPr>
                <w:rFonts w:ascii="GHEA Grapalat" w:hAnsi="GHEA Grapalat" w:cs="Calibri"/>
                <w:sz w:val="20"/>
                <w:szCs w:val="20"/>
                <w:lang w:val="en-US" w:eastAsia="en-US" w:bidi="ar-SA"/>
              </w:rPr>
            </w:pPr>
          </w:p>
        </w:tc>
        <w:tc>
          <w:tcPr>
            <w:tcW w:w="1787" w:type="dxa"/>
            <w:shd w:val="clear" w:color="auto" w:fill="auto"/>
            <w:vAlign w:val="bottom"/>
            <w:hideMark/>
          </w:tcPr>
          <w:p w:rsidR="002812C9" w:rsidRPr="00734464" w:rsidRDefault="002812C9" w:rsidP="002812C9">
            <w:pPr>
              <w:jc w:val="center"/>
              <w:rPr>
                <w:rFonts w:ascii="GHEA Grapalat" w:hAnsi="GHEA Grapalat" w:cs="Calibri"/>
                <w:b/>
                <w:bCs/>
                <w:sz w:val="18"/>
                <w:szCs w:val="18"/>
                <w:lang w:val="en-US" w:eastAsia="en-US" w:bidi="ar-SA"/>
              </w:rPr>
            </w:pPr>
            <w:r w:rsidRPr="00734464">
              <w:rPr>
                <w:rFonts w:ascii="GHEA Grapalat" w:hAnsi="GHEA Grapalat" w:cs="Calibri"/>
                <w:b/>
                <w:bCs/>
                <w:sz w:val="18"/>
                <w:szCs w:val="18"/>
                <w:lang w:val="en-US" w:eastAsia="en-US" w:bidi="ar-SA"/>
              </w:rPr>
              <w:t>адрес</w:t>
            </w:r>
          </w:p>
        </w:tc>
        <w:tc>
          <w:tcPr>
            <w:tcW w:w="1659" w:type="dxa"/>
            <w:shd w:val="clear" w:color="auto" w:fill="auto"/>
            <w:vAlign w:val="bottom"/>
            <w:hideMark/>
          </w:tcPr>
          <w:p w:rsidR="002812C9" w:rsidRPr="00734464" w:rsidRDefault="00646C7F" w:rsidP="002812C9">
            <w:pPr>
              <w:jc w:val="center"/>
              <w:rPr>
                <w:rFonts w:ascii="GHEA Grapalat" w:hAnsi="GHEA Grapalat" w:cs="Calibri"/>
                <w:b/>
                <w:bCs/>
                <w:sz w:val="20"/>
                <w:szCs w:val="20"/>
                <w:lang w:val="en-US" w:eastAsia="en-US" w:bidi="ar-SA"/>
              </w:rPr>
            </w:pPr>
            <w:hyperlink r:id="rId14" w:anchor="RANGE!_ftn2" w:history="1">
              <w:r w:rsidR="002812C9" w:rsidRPr="00734464">
                <w:rPr>
                  <w:rFonts w:ascii="GHEA Grapalat" w:hAnsi="GHEA Grapalat" w:cs="Calibri"/>
                  <w:b/>
                  <w:bCs/>
                  <w:sz w:val="20"/>
                  <w:szCs w:val="20"/>
                  <w:lang w:val="en-US" w:eastAsia="en-US" w:bidi="ar-SA"/>
                </w:rPr>
                <w:t>срок**</w:t>
              </w:r>
            </w:hyperlink>
          </w:p>
        </w:tc>
      </w:tr>
      <w:tr w:rsidR="00734464" w:rsidRPr="00734464" w:rsidTr="002812C9">
        <w:trPr>
          <w:trHeight w:val="630"/>
        </w:trPr>
        <w:tc>
          <w:tcPr>
            <w:tcW w:w="534" w:type="dxa"/>
            <w:vMerge/>
            <w:vAlign w:val="center"/>
            <w:hideMark/>
          </w:tcPr>
          <w:p w:rsidR="002812C9" w:rsidRPr="00734464" w:rsidRDefault="002812C9" w:rsidP="002812C9">
            <w:pPr>
              <w:rPr>
                <w:rFonts w:ascii="GHEA Grapalat" w:hAnsi="GHEA Grapalat" w:cs="Calibri"/>
                <w:sz w:val="18"/>
                <w:szCs w:val="18"/>
                <w:lang w:val="en-US" w:eastAsia="en-US" w:bidi="ar-SA"/>
              </w:rPr>
            </w:pPr>
          </w:p>
        </w:tc>
        <w:tc>
          <w:tcPr>
            <w:tcW w:w="1669" w:type="dxa"/>
            <w:vMerge/>
            <w:vAlign w:val="center"/>
            <w:hideMark/>
          </w:tcPr>
          <w:p w:rsidR="002812C9" w:rsidRPr="00734464" w:rsidRDefault="002812C9" w:rsidP="002812C9">
            <w:pPr>
              <w:rPr>
                <w:rFonts w:ascii="GHEA Grapalat" w:hAnsi="GHEA Grapalat" w:cs="Calibri"/>
                <w:sz w:val="18"/>
                <w:szCs w:val="18"/>
                <w:lang w:val="en-US" w:eastAsia="en-US" w:bidi="ar-SA"/>
              </w:rPr>
            </w:pPr>
          </w:p>
        </w:tc>
        <w:tc>
          <w:tcPr>
            <w:tcW w:w="352" w:type="dxa"/>
            <w:shd w:val="clear" w:color="000000" w:fill="FFFFFF"/>
            <w:vAlign w:val="center"/>
            <w:hideMark/>
          </w:tcPr>
          <w:p w:rsidR="002812C9" w:rsidRPr="00734464" w:rsidRDefault="002812C9" w:rsidP="002812C9">
            <w:pPr>
              <w:jc w:val="center"/>
              <w:rPr>
                <w:rFonts w:ascii="GHEA Grapalat" w:hAnsi="GHEA Grapalat" w:cs="Calibri"/>
                <w:sz w:val="14"/>
                <w:szCs w:val="14"/>
                <w:lang w:val="en-US" w:eastAsia="en-US" w:bidi="ar-SA"/>
              </w:rPr>
            </w:pPr>
            <w:r w:rsidRPr="00734464">
              <w:rPr>
                <w:rFonts w:ascii="Calibri" w:hAnsi="Calibri" w:cs="Calibri"/>
                <w:sz w:val="14"/>
                <w:szCs w:val="14"/>
                <w:lang w:val="en-US" w:eastAsia="en-US" w:bidi="ar-SA"/>
              </w:rPr>
              <w:t> </w:t>
            </w:r>
          </w:p>
        </w:tc>
        <w:tc>
          <w:tcPr>
            <w:tcW w:w="5150" w:type="dxa"/>
            <w:shd w:val="clear" w:color="000000" w:fill="FFFFFF"/>
            <w:vAlign w:val="center"/>
            <w:hideMark/>
          </w:tcPr>
          <w:p w:rsidR="002812C9" w:rsidRPr="00734464" w:rsidRDefault="002812C9" w:rsidP="002812C9">
            <w:pPr>
              <w:spacing w:after="240"/>
              <w:jc w:val="center"/>
              <w:rPr>
                <w:rFonts w:ascii="GHEA Grapalat" w:hAnsi="GHEA Grapalat" w:cs="Calibri"/>
                <w:sz w:val="18"/>
                <w:szCs w:val="18"/>
                <w:lang w:val="en-US" w:eastAsia="en-US" w:bidi="ar-SA"/>
              </w:rPr>
            </w:pPr>
            <w:r w:rsidRPr="00734464">
              <w:rPr>
                <w:rFonts w:ascii="GHEA Grapalat" w:hAnsi="GHEA Grapalat" w:cs="Calibri"/>
                <w:sz w:val="18"/>
                <w:szCs w:val="18"/>
                <w:lang w:val="en-US" w:eastAsia="en-US" w:bidi="ar-SA"/>
              </w:rPr>
              <w:t xml:space="preserve">Դավթաշեն վարչական շրջանի աշխատակազմի կարիքների համար շշալցված խմելու ջրի </w:t>
            </w:r>
          </w:p>
        </w:tc>
        <w:tc>
          <w:tcPr>
            <w:tcW w:w="1174" w:type="dxa"/>
            <w:shd w:val="clear" w:color="000000" w:fill="FFFFFF"/>
            <w:textDirection w:val="btLr"/>
            <w:vAlign w:val="center"/>
            <w:hideMark/>
          </w:tcPr>
          <w:p w:rsidR="002812C9" w:rsidRPr="00734464" w:rsidRDefault="002812C9" w:rsidP="002812C9">
            <w:pPr>
              <w:rPr>
                <w:rFonts w:ascii="GHEA Grapalat" w:hAnsi="GHEA Grapalat" w:cs="Calibri"/>
                <w:sz w:val="18"/>
                <w:szCs w:val="18"/>
                <w:lang w:val="en-US" w:eastAsia="en-US" w:bidi="ar-SA"/>
              </w:rPr>
            </w:pPr>
            <w:r w:rsidRPr="00734464">
              <w:rPr>
                <w:rFonts w:ascii="Calibri" w:hAnsi="Calibri" w:cs="Calibri"/>
                <w:sz w:val="18"/>
                <w:szCs w:val="18"/>
                <w:lang w:val="en-US" w:eastAsia="en-US" w:bidi="ar-SA"/>
              </w:rPr>
              <w:t> </w:t>
            </w:r>
          </w:p>
        </w:tc>
        <w:tc>
          <w:tcPr>
            <w:tcW w:w="1094" w:type="dxa"/>
            <w:shd w:val="clear" w:color="auto" w:fill="auto"/>
            <w:noWrap/>
            <w:vAlign w:val="center"/>
            <w:hideMark/>
          </w:tcPr>
          <w:p w:rsidR="002812C9" w:rsidRPr="00734464" w:rsidRDefault="002812C9" w:rsidP="002812C9">
            <w:pPr>
              <w:rPr>
                <w:rFonts w:ascii="GHEA Grapalat" w:hAnsi="GHEA Grapalat" w:cs="Arial"/>
                <w:sz w:val="18"/>
                <w:szCs w:val="18"/>
                <w:lang w:val="en-US" w:eastAsia="en-US" w:bidi="ar-SA"/>
              </w:rPr>
            </w:pPr>
            <w:r w:rsidRPr="00734464">
              <w:rPr>
                <w:rFonts w:ascii="Calibri" w:hAnsi="Calibri" w:cs="Calibri"/>
                <w:sz w:val="18"/>
                <w:szCs w:val="18"/>
                <w:lang w:val="en-US" w:eastAsia="en-US" w:bidi="ar-SA"/>
              </w:rPr>
              <w:t> </w:t>
            </w:r>
          </w:p>
        </w:tc>
        <w:tc>
          <w:tcPr>
            <w:tcW w:w="1355" w:type="dxa"/>
            <w:shd w:val="clear" w:color="auto" w:fill="auto"/>
            <w:noWrap/>
            <w:vAlign w:val="center"/>
            <w:hideMark/>
          </w:tcPr>
          <w:p w:rsidR="002812C9" w:rsidRPr="00734464" w:rsidRDefault="002812C9" w:rsidP="002812C9">
            <w:pPr>
              <w:rPr>
                <w:rFonts w:ascii="GHEA Grapalat" w:hAnsi="GHEA Grapalat" w:cs="Arial"/>
                <w:sz w:val="18"/>
                <w:szCs w:val="18"/>
                <w:lang w:val="en-US" w:eastAsia="en-US" w:bidi="ar-SA"/>
              </w:rPr>
            </w:pPr>
            <w:r w:rsidRPr="00734464">
              <w:rPr>
                <w:rFonts w:ascii="Calibri" w:hAnsi="Calibri" w:cs="Calibri"/>
                <w:sz w:val="18"/>
                <w:szCs w:val="18"/>
                <w:lang w:val="en-US" w:eastAsia="en-US" w:bidi="ar-SA"/>
              </w:rPr>
              <w:t> </w:t>
            </w:r>
          </w:p>
        </w:tc>
        <w:tc>
          <w:tcPr>
            <w:tcW w:w="1226" w:type="dxa"/>
            <w:shd w:val="clear" w:color="auto" w:fill="auto"/>
            <w:noWrap/>
            <w:vAlign w:val="center"/>
            <w:hideMark/>
          </w:tcPr>
          <w:p w:rsidR="002812C9" w:rsidRPr="00734464" w:rsidRDefault="002812C9" w:rsidP="002812C9">
            <w:pPr>
              <w:rPr>
                <w:rFonts w:ascii="GHEA Grapalat" w:hAnsi="GHEA Grapalat" w:cs="Arial"/>
                <w:sz w:val="18"/>
                <w:szCs w:val="18"/>
                <w:lang w:val="en-US" w:eastAsia="en-US" w:bidi="ar-SA"/>
              </w:rPr>
            </w:pPr>
            <w:r w:rsidRPr="00734464">
              <w:rPr>
                <w:rFonts w:ascii="Calibri" w:hAnsi="Calibri" w:cs="Calibri"/>
                <w:sz w:val="18"/>
                <w:szCs w:val="18"/>
                <w:lang w:val="en-US" w:eastAsia="en-US" w:bidi="ar-SA"/>
              </w:rPr>
              <w:t> </w:t>
            </w:r>
          </w:p>
        </w:tc>
        <w:tc>
          <w:tcPr>
            <w:tcW w:w="1787" w:type="dxa"/>
            <w:shd w:val="clear" w:color="auto" w:fill="auto"/>
            <w:noWrap/>
            <w:vAlign w:val="bottom"/>
            <w:hideMark/>
          </w:tcPr>
          <w:p w:rsidR="002812C9" w:rsidRPr="00734464" w:rsidRDefault="002812C9" w:rsidP="002812C9">
            <w:pPr>
              <w:rPr>
                <w:rFonts w:ascii="GHEA Grapalat" w:hAnsi="GHEA Grapalat" w:cs="Calibri"/>
                <w:sz w:val="22"/>
                <w:szCs w:val="22"/>
                <w:lang w:val="en-US" w:eastAsia="en-US" w:bidi="ar-SA"/>
              </w:rPr>
            </w:pPr>
            <w:r w:rsidRPr="00734464">
              <w:rPr>
                <w:rFonts w:ascii="Calibri" w:hAnsi="Calibri" w:cs="Calibri"/>
                <w:sz w:val="22"/>
                <w:szCs w:val="22"/>
                <w:lang w:val="en-US" w:eastAsia="en-US" w:bidi="ar-SA"/>
              </w:rPr>
              <w:t> </w:t>
            </w:r>
          </w:p>
        </w:tc>
        <w:tc>
          <w:tcPr>
            <w:tcW w:w="1659" w:type="dxa"/>
            <w:shd w:val="clear" w:color="auto" w:fill="auto"/>
            <w:noWrap/>
            <w:vAlign w:val="bottom"/>
            <w:hideMark/>
          </w:tcPr>
          <w:p w:rsidR="002812C9" w:rsidRPr="00734464" w:rsidRDefault="002812C9" w:rsidP="002812C9">
            <w:pPr>
              <w:rPr>
                <w:rFonts w:ascii="GHEA Grapalat" w:hAnsi="GHEA Grapalat" w:cs="Calibri"/>
                <w:sz w:val="22"/>
                <w:szCs w:val="22"/>
                <w:lang w:val="en-US" w:eastAsia="en-US" w:bidi="ar-SA"/>
              </w:rPr>
            </w:pPr>
            <w:r w:rsidRPr="00734464">
              <w:rPr>
                <w:rFonts w:ascii="Calibri" w:hAnsi="Calibri" w:cs="Calibri"/>
                <w:sz w:val="22"/>
                <w:szCs w:val="22"/>
                <w:lang w:val="en-US" w:eastAsia="en-US" w:bidi="ar-SA"/>
              </w:rPr>
              <w:t> </w:t>
            </w:r>
          </w:p>
        </w:tc>
      </w:tr>
      <w:tr w:rsidR="00734464" w:rsidRPr="00734464" w:rsidTr="002812C9">
        <w:trPr>
          <w:trHeight w:val="675"/>
        </w:trPr>
        <w:tc>
          <w:tcPr>
            <w:tcW w:w="534" w:type="dxa"/>
            <w:vMerge/>
            <w:vAlign w:val="center"/>
            <w:hideMark/>
          </w:tcPr>
          <w:p w:rsidR="002812C9" w:rsidRPr="00734464" w:rsidRDefault="002812C9" w:rsidP="002812C9">
            <w:pPr>
              <w:rPr>
                <w:rFonts w:ascii="GHEA Grapalat" w:hAnsi="GHEA Grapalat" w:cs="Calibri"/>
                <w:sz w:val="18"/>
                <w:szCs w:val="18"/>
                <w:lang w:val="en-US" w:eastAsia="en-US" w:bidi="ar-SA"/>
              </w:rPr>
            </w:pPr>
          </w:p>
        </w:tc>
        <w:tc>
          <w:tcPr>
            <w:tcW w:w="1669" w:type="dxa"/>
            <w:vMerge/>
            <w:vAlign w:val="center"/>
            <w:hideMark/>
          </w:tcPr>
          <w:p w:rsidR="002812C9" w:rsidRPr="00734464" w:rsidRDefault="002812C9" w:rsidP="002812C9">
            <w:pPr>
              <w:rPr>
                <w:rFonts w:ascii="GHEA Grapalat" w:hAnsi="GHEA Grapalat" w:cs="Calibri"/>
                <w:sz w:val="18"/>
                <w:szCs w:val="18"/>
                <w:lang w:val="en-US" w:eastAsia="en-US" w:bidi="ar-SA"/>
              </w:rPr>
            </w:pPr>
          </w:p>
        </w:tc>
        <w:tc>
          <w:tcPr>
            <w:tcW w:w="352" w:type="dxa"/>
            <w:shd w:val="clear" w:color="000000" w:fill="FFFFFF"/>
            <w:vAlign w:val="center"/>
            <w:hideMark/>
          </w:tcPr>
          <w:p w:rsidR="002812C9" w:rsidRPr="00734464" w:rsidRDefault="002812C9" w:rsidP="002812C9">
            <w:pPr>
              <w:jc w:val="center"/>
              <w:rPr>
                <w:rFonts w:ascii="GHEA Grapalat" w:hAnsi="GHEA Grapalat" w:cs="Calibri"/>
                <w:sz w:val="14"/>
                <w:szCs w:val="14"/>
                <w:lang w:val="en-US" w:eastAsia="en-US" w:bidi="ar-SA"/>
              </w:rPr>
            </w:pPr>
            <w:r w:rsidRPr="00734464">
              <w:rPr>
                <w:rFonts w:ascii="GHEA Grapalat" w:hAnsi="GHEA Grapalat" w:cs="Calibri"/>
                <w:sz w:val="14"/>
                <w:szCs w:val="14"/>
                <w:lang w:val="en-US" w:eastAsia="en-US" w:bidi="ar-SA"/>
              </w:rPr>
              <w:t>N</w:t>
            </w:r>
          </w:p>
        </w:tc>
        <w:tc>
          <w:tcPr>
            <w:tcW w:w="5150" w:type="dxa"/>
            <w:shd w:val="clear" w:color="000000" w:fill="FFFFFF"/>
            <w:vAlign w:val="center"/>
            <w:hideMark/>
          </w:tcPr>
          <w:p w:rsidR="002812C9" w:rsidRPr="00734464" w:rsidRDefault="002812C9" w:rsidP="002812C9">
            <w:pPr>
              <w:jc w:val="center"/>
              <w:rPr>
                <w:rFonts w:ascii="GHEA Grapalat" w:hAnsi="GHEA Grapalat" w:cs="Calibri"/>
                <w:sz w:val="18"/>
                <w:szCs w:val="18"/>
                <w:lang w:val="en-US" w:eastAsia="en-US" w:bidi="ar-SA"/>
              </w:rPr>
            </w:pPr>
            <w:r w:rsidRPr="00734464">
              <w:rPr>
                <w:rFonts w:ascii="Calibri" w:hAnsi="Calibri" w:cs="Calibri"/>
                <w:sz w:val="18"/>
                <w:szCs w:val="18"/>
                <w:lang w:val="en-US" w:eastAsia="en-US" w:bidi="ar-SA"/>
              </w:rPr>
              <w:t> </w:t>
            </w:r>
          </w:p>
        </w:tc>
        <w:tc>
          <w:tcPr>
            <w:tcW w:w="1174" w:type="dxa"/>
            <w:shd w:val="clear" w:color="000000" w:fill="FFFFFF"/>
            <w:textDirection w:val="btLr"/>
            <w:vAlign w:val="center"/>
            <w:hideMark/>
          </w:tcPr>
          <w:p w:rsidR="002812C9" w:rsidRPr="00734464" w:rsidRDefault="002812C9" w:rsidP="002812C9">
            <w:pPr>
              <w:rPr>
                <w:rFonts w:ascii="GHEA Grapalat" w:hAnsi="GHEA Grapalat" w:cs="Calibri"/>
                <w:sz w:val="18"/>
                <w:szCs w:val="18"/>
                <w:lang w:val="en-US" w:eastAsia="en-US" w:bidi="ar-SA"/>
              </w:rPr>
            </w:pPr>
            <w:r w:rsidRPr="00734464">
              <w:rPr>
                <w:rFonts w:ascii="Calibri" w:hAnsi="Calibri" w:cs="Calibri"/>
                <w:sz w:val="18"/>
                <w:szCs w:val="18"/>
                <w:lang w:val="en-US" w:eastAsia="en-US" w:bidi="ar-SA"/>
              </w:rPr>
              <w:t> </w:t>
            </w:r>
          </w:p>
        </w:tc>
        <w:tc>
          <w:tcPr>
            <w:tcW w:w="1094" w:type="dxa"/>
            <w:shd w:val="clear" w:color="auto" w:fill="auto"/>
            <w:noWrap/>
            <w:vAlign w:val="center"/>
            <w:hideMark/>
          </w:tcPr>
          <w:p w:rsidR="002812C9" w:rsidRPr="00734464" w:rsidRDefault="002812C9" w:rsidP="002812C9">
            <w:pPr>
              <w:rPr>
                <w:rFonts w:ascii="GHEA Grapalat" w:hAnsi="GHEA Grapalat" w:cs="Arial"/>
                <w:sz w:val="18"/>
                <w:szCs w:val="18"/>
                <w:lang w:val="en-US" w:eastAsia="en-US" w:bidi="ar-SA"/>
              </w:rPr>
            </w:pPr>
            <w:r w:rsidRPr="00734464">
              <w:rPr>
                <w:rFonts w:ascii="Calibri" w:hAnsi="Calibri" w:cs="Calibri"/>
                <w:sz w:val="18"/>
                <w:szCs w:val="18"/>
                <w:lang w:val="en-US" w:eastAsia="en-US" w:bidi="ar-SA"/>
              </w:rPr>
              <w:t> </w:t>
            </w:r>
          </w:p>
        </w:tc>
        <w:tc>
          <w:tcPr>
            <w:tcW w:w="1355" w:type="dxa"/>
            <w:shd w:val="clear" w:color="auto" w:fill="auto"/>
            <w:noWrap/>
            <w:vAlign w:val="center"/>
            <w:hideMark/>
          </w:tcPr>
          <w:p w:rsidR="002812C9" w:rsidRPr="00734464" w:rsidRDefault="002812C9" w:rsidP="002812C9">
            <w:pPr>
              <w:rPr>
                <w:rFonts w:ascii="GHEA Grapalat" w:hAnsi="GHEA Grapalat" w:cs="Arial"/>
                <w:sz w:val="18"/>
                <w:szCs w:val="18"/>
                <w:lang w:val="en-US" w:eastAsia="en-US" w:bidi="ar-SA"/>
              </w:rPr>
            </w:pPr>
            <w:r w:rsidRPr="00734464">
              <w:rPr>
                <w:rFonts w:ascii="Calibri" w:hAnsi="Calibri" w:cs="Calibri"/>
                <w:sz w:val="18"/>
                <w:szCs w:val="18"/>
                <w:lang w:val="en-US" w:eastAsia="en-US" w:bidi="ar-SA"/>
              </w:rPr>
              <w:t> </w:t>
            </w:r>
          </w:p>
        </w:tc>
        <w:tc>
          <w:tcPr>
            <w:tcW w:w="1226" w:type="dxa"/>
            <w:shd w:val="clear" w:color="auto" w:fill="auto"/>
            <w:noWrap/>
            <w:vAlign w:val="center"/>
            <w:hideMark/>
          </w:tcPr>
          <w:p w:rsidR="002812C9" w:rsidRPr="00734464" w:rsidRDefault="002812C9" w:rsidP="002812C9">
            <w:pPr>
              <w:rPr>
                <w:rFonts w:ascii="GHEA Grapalat" w:hAnsi="GHEA Grapalat" w:cs="Arial"/>
                <w:sz w:val="18"/>
                <w:szCs w:val="18"/>
                <w:lang w:val="en-US" w:eastAsia="en-US" w:bidi="ar-SA"/>
              </w:rPr>
            </w:pPr>
            <w:r w:rsidRPr="00734464">
              <w:rPr>
                <w:rFonts w:ascii="Calibri" w:hAnsi="Calibri" w:cs="Calibri"/>
                <w:sz w:val="18"/>
                <w:szCs w:val="18"/>
                <w:lang w:val="en-US" w:eastAsia="en-US" w:bidi="ar-SA"/>
              </w:rPr>
              <w:t> </w:t>
            </w:r>
          </w:p>
        </w:tc>
        <w:tc>
          <w:tcPr>
            <w:tcW w:w="1787" w:type="dxa"/>
            <w:shd w:val="clear" w:color="000000" w:fill="FFFFFF"/>
            <w:vAlign w:val="center"/>
            <w:hideMark/>
          </w:tcPr>
          <w:p w:rsidR="002812C9" w:rsidRPr="00734464" w:rsidRDefault="002812C9" w:rsidP="002812C9">
            <w:pPr>
              <w:rPr>
                <w:rFonts w:ascii="GHEA Grapalat" w:hAnsi="GHEA Grapalat" w:cs="Calibri"/>
                <w:sz w:val="18"/>
                <w:szCs w:val="18"/>
                <w:lang w:val="en-US" w:eastAsia="en-US" w:bidi="ar-SA"/>
              </w:rPr>
            </w:pPr>
            <w:r w:rsidRPr="00734464">
              <w:rPr>
                <w:rFonts w:ascii="Calibri" w:hAnsi="Calibri" w:cs="Calibri"/>
                <w:sz w:val="18"/>
                <w:szCs w:val="18"/>
                <w:lang w:val="en-US" w:eastAsia="en-US" w:bidi="ar-SA"/>
              </w:rPr>
              <w:t> </w:t>
            </w:r>
          </w:p>
        </w:tc>
        <w:tc>
          <w:tcPr>
            <w:tcW w:w="1659" w:type="dxa"/>
            <w:shd w:val="clear" w:color="000000" w:fill="FFFFFF"/>
            <w:vAlign w:val="center"/>
            <w:hideMark/>
          </w:tcPr>
          <w:p w:rsidR="002812C9" w:rsidRPr="00734464" w:rsidRDefault="002812C9" w:rsidP="002812C9">
            <w:pPr>
              <w:rPr>
                <w:rFonts w:ascii="GHEA Grapalat" w:hAnsi="GHEA Grapalat" w:cs="Calibri"/>
                <w:sz w:val="18"/>
                <w:szCs w:val="18"/>
                <w:lang w:val="en-US" w:eastAsia="en-US" w:bidi="ar-SA"/>
              </w:rPr>
            </w:pPr>
            <w:r w:rsidRPr="00734464">
              <w:rPr>
                <w:rFonts w:ascii="Calibri" w:hAnsi="Calibri" w:cs="Calibri"/>
                <w:sz w:val="18"/>
                <w:szCs w:val="18"/>
                <w:lang w:val="en-US" w:eastAsia="en-US" w:bidi="ar-SA"/>
              </w:rPr>
              <w:t> </w:t>
            </w:r>
          </w:p>
        </w:tc>
      </w:tr>
      <w:tr w:rsidR="00734464" w:rsidRPr="00734464" w:rsidTr="002812C9">
        <w:trPr>
          <w:trHeight w:val="3144"/>
        </w:trPr>
        <w:tc>
          <w:tcPr>
            <w:tcW w:w="534" w:type="dxa"/>
            <w:shd w:val="clear" w:color="auto" w:fill="auto"/>
            <w:noWrap/>
            <w:vAlign w:val="center"/>
            <w:hideMark/>
          </w:tcPr>
          <w:p w:rsidR="002812C9" w:rsidRPr="00734464" w:rsidRDefault="00261CBC" w:rsidP="002812C9">
            <w:pPr>
              <w:jc w:val="right"/>
              <w:rPr>
                <w:rFonts w:ascii="GHEA Grapalat" w:hAnsi="GHEA Grapalat" w:cs="Arial"/>
                <w:sz w:val="18"/>
                <w:szCs w:val="18"/>
                <w:lang w:val="hy-AM" w:eastAsia="en-US" w:bidi="ar-SA"/>
              </w:rPr>
            </w:pPr>
            <w:r w:rsidRPr="00734464">
              <w:rPr>
                <w:rFonts w:ascii="GHEA Grapalat" w:hAnsi="GHEA Grapalat" w:cs="Arial"/>
                <w:sz w:val="18"/>
                <w:szCs w:val="18"/>
                <w:lang w:val="hy-AM" w:eastAsia="en-US" w:bidi="ar-SA"/>
              </w:rPr>
              <w:lastRenderedPageBreak/>
              <w:t>3</w:t>
            </w:r>
          </w:p>
        </w:tc>
        <w:tc>
          <w:tcPr>
            <w:tcW w:w="1669" w:type="dxa"/>
            <w:shd w:val="clear" w:color="000000" w:fill="FFFFFF"/>
            <w:vAlign w:val="center"/>
            <w:hideMark/>
          </w:tcPr>
          <w:p w:rsidR="002812C9" w:rsidRPr="00734464" w:rsidRDefault="002812C9" w:rsidP="002812C9">
            <w:pPr>
              <w:jc w:val="center"/>
              <w:rPr>
                <w:rFonts w:ascii="GHEA Grapalat" w:hAnsi="GHEA Grapalat" w:cs="Arial"/>
                <w:sz w:val="18"/>
                <w:szCs w:val="18"/>
                <w:lang w:val="en-US" w:eastAsia="en-US" w:bidi="ar-SA"/>
              </w:rPr>
            </w:pPr>
            <w:r w:rsidRPr="00734464">
              <w:rPr>
                <w:rFonts w:ascii="GHEA Grapalat" w:hAnsi="GHEA Grapalat" w:cs="Arial"/>
                <w:sz w:val="18"/>
                <w:szCs w:val="18"/>
                <w:lang w:val="en-US" w:eastAsia="en-US" w:bidi="ar-SA"/>
              </w:rPr>
              <w:br/>
              <w:t>41111100/520</w:t>
            </w:r>
          </w:p>
        </w:tc>
        <w:tc>
          <w:tcPr>
            <w:tcW w:w="352" w:type="dxa"/>
            <w:shd w:val="clear" w:color="000000" w:fill="FFFFFF"/>
            <w:vAlign w:val="center"/>
            <w:hideMark/>
          </w:tcPr>
          <w:p w:rsidR="002812C9" w:rsidRPr="00734464" w:rsidRDefault="002812C9" w:rsidP="002812C9">
            <w:pPr>
              <w:jc w:val="center"/>
              <w:rPr>
                <w:rFonts w:ascii="GHEA Grapalat" w:hAnsi="GHEA Grapalat" w:cs="Calibri"/>
                <w:sz w:val="14"/>
                <w:szCs w:val="14"/>
                <w:lang w:val="en-US" w:eastAsia="en-US" w:bidi="ar-SA"/>
              </w:rPr>
            </w:pPr>
            <w:r w:rsidRPr="00734464">
              <w:rPr>
                <w:rFonts w:ascii="GHEA Grapalat" w:hAnsi="GHEA Grapalat" w:cs="Calibri"/>
                <w:sz w:val="14"/>
                <w:szCs w:val="14"/>
                <w:lang w:val="en-US" w:eastAsia="en-US" w:bidi="ar-SA"/>
              </w:rPr>
              <w:t>1</w:t>
            </w:r>
          </w:p>
        </w:tc>
        <w:tc>
          <w:tcPr>
            <w:tcW w:w="5150" w:type="dxa"/>
            <w:shd w:val="clear" w:color="auto" w:fill="auto"/>
            <w:hideMark/>
          </w:tcPr>
          <w:p w:rsidR="002812C9" w:rsidRPr="00734464" w:rsidRDefault="002812C9" w:rsidP="002812C9">
            <w:pPr>
              <w:jc w:val="center"/>
              <w:rPr>
                <w:rFonts w:ascii="GHEA Grapalat" w:hAnsi="GHEA Grapalat" w:cs="Calibri"/>
                <w:sz w:val="16"/>
                <w:szCs w:val="16"/>
                <w:lang w:eastAsia="en-US" w:bidi="ar-SA"/>
              </w:rPr>
            </w:pPr>
            <w:r w:rsidRPr="00734464">
              <w:rPr>
                <w:rFonts w:ascii="GHEA Grapalat" w:hAnsi="GHEA Grapalat" w:cs="Calibri"/>
                <w:sz w:val="16"/>
                <w:szCs w:val="16"/>
                <w:lang w:eastAsia="en-US" w:bidi="ar-SA"/>
              </w:rPr>
              <w:t>Питьевая вода прошла дополнительный этап очистки</w:t>
            </w:r>
            <w:r w:rsidRPr="00734464">
              <w:rPr>
                <w:rFonts w:ascii="GHEA Grapalat" w:hAnsi="GHEA Grapalat" w:cs="Calibri"/>
                <w:sz w:val="16"/>
                <w:szCs w:val="16"/>
                <w:lang w:eastAsia="en-US" w:bidi="ar-SA"/>
              </w:rPr>
              <w:br/>
              <w:t>-подвергнута строгой очистке с  угольным фильтром  и  очистке  более  тонким  фильтром</w:t>
            </w:r>
            <w:r w:rsidRPr="00734464">
              <w:rPr>
                <w:rFonts w:ascii="GHEA Grapalat" w:hAnsi="GHEA Grapalat" w:cs="Calibri"/>
                <w:sz w:val="16"/>
                <w:szCs w:val="16"/>
                <w:lang w:eastAsia="en-US" w:bidi="ar-SA"/>
              </w:rPr>
              <w:br/>
              <w:t xml:space="preserve">-дезинфицирована  ультрафиолетовыми  </w:t>
            </w:r>
            <w:r w:rsidRPr="00734464">
              <w:rPr>
                <w:rFonts w:ascii="GHEA Grapalat" w:hAnsi="GHEA Grapalat" w:cs="Calibri"/>
                <w:sz w:val="16"/>
                <w:szCs w:val="16"/>
                <w:lang w:eastAsia="en-US" w:bidi="ar-SA"/>
              </w:rPr>
              <w:br/>
              <w:t>лучами.</w:t>
            </w:r>
            <w:r w:rsidRPr="00734464">
              <w:rPr>
                <w:rFonts w:ascii="GHEA Grapalat" w:hAnsi="GHEA Grapalat" w:cs="Calibri"/>
                <w:sz w:val="16"/>
                <w:szCs w:val="16"/>
                <w:lang w:eastAsia="en-US" w:bidi="ar-SA"/>
              </w:rPr>
              <w:br/>
              <w:t>Водоснабжение должно производиться из бутылок с емкостью  из поликарбоната вместимостью 800л- 18-20 литров,  водоснабжение должно производиться из бутылок с емкостью  из поликарбоната вместимостью 1370л- 0,5-1 литрова также доставка колера 10 штук</w:t>
            </w:r>
            <w:r w:rsidRPr="00734464">
              <w:rPr>
                <w:rFonts w:ascii="GHEA Grapalat" w:hAnsi="GHEA Grapalat" w:cs="Calibri"/>
                <w:sz w:val="16"/>
                <w:szCs w:val="16"/>
                <w:lang w:eastAsia="en-US" w:bidi="ar-SA"/>
              </w:rPr>
              <w:br/>
              <w:t>Безопасность в соответствии с гигиеническими стандартами 2-</w:t>
            </w:r>
            <w:r w:rsidRPr="00734464">
              <w:rPr>
                <w:rFonts w:ascii="GHEA Grapalat" w:hAnsi="GHEA Grapalat" w:cs="Calibri"/>
                <w:sz w:val="16"/>
                <w:szCs w:val="16"/>
                <w:lang w:val="en-US" w:eastAsia="en-US" w:bidi="ar-SA"/>
              </w:rPr>
              <w:t>III</w:t>
            </w:r>
            <w:r w:rsidRPr="00734464">
              <w:rPr>
                <w:rFonts w:ascii="GHEA Grapalat" w:hAnsi="GHEA Grapalat" w:cs="Calibri"/>
                <w:sz w:val="16"/>
                <w:szCs w:val="16"/>
                <w:lang w:eastAsia="en-US" w:bidi="ar-SA"/>
              </w:rPr>
              <w:t xml:space="preserve">-4.9-01-2010, а разработка </w:t>
            </w:r>
            <w:r w:rsidRPr="00734464">
              <w:rPr>
                <w:rFonts w:ascii="GHEA Grapalat" w:hAnsi="GHEA Grapalat" w:cs="Calibri"/>
                <w:sz w:val="16"/>
                <w:szCs w:val="16"/>
                <w:lang w:eastAsia="en-US" w:bidi="ar-SA"/>
              </w:rPr>
              <w:br/>
              <w:t xml:space="preserve">&lt;&lt;О безопасности пищевой продукции&gt;&gt; РА статьи 8-ого закона </w:t>
            </w:r>
            <w:r w:rsidRPr="00734464">
              <w:rPr>
                <w:rFonts w:ascii="GHEA Grapalat" w:hAnsi="GHEA Grapalat" w:cs="Calibri"/>
                <w:sz w:val="16"/>
                <w:szCs w:val="16"/>
                <w:lang w:eastAsia="en-US" w:bidi="ar-SA"/>
              </w:rPr>
              <w:br/>
              <w:t xml:space="preserve">Поставка должна быть сделана согласно требованию покупателя </w:t>
            </w:r>
            <w:r w:rsidRPr="00734464">
              <w:rPr>
                <w:rFonts w:ascii="GHEA Grapalat" w:hAnsi="GHEA Grapalat" w:cs="Calibri"/>
                <w:sz w:val="16"/>
                <w:szCs w:val="16"/>
                <w:lang w:eastAsia="en-US" w:bidi="ar-SA"/>
              </w:rPr>
              <w:br/>
              <w:t xml:space="preserve">Давташен, административное здание 3-го квартала </w:t>
            </w:r>
            <w:r w:rsidRPr="00734464">
              <w:rPr>
                <w:rFonts w:ascii="GHEA Grapalat" w:hAnsi="GHEA Grapalat" w:cs="Calibri"/>
                <w:sz w:val="16"/>
                <w:szCs w:val="16"/>
                <w:lang w:eastAsia="en-US" w:bidi="ar-SA"/>
              </w:rPr>
              <w:br/>
              <w:t>каждый рабочий день до 12.00 :</w:t>
            </w:r>
          </w:p>
        </w:tc>
        <w:tc>
          <w:tcPr>
            <w:tcW w:w="1174" w:type="dxa"/>
            <w:shd w:val="clear" w:color="000000" w:fill="FFFFFF"/>
            <w:textDirection w:val="btLr"/>
            <w:vAlign w:val="center"/>
            <w:hideMark/>
          </w:tcPr>
          <w:p w:rsidR="002812C9" w:rsidRPr="00734464" w:rsidRDefault="002812C9" w:rsidP="002812C9">
            <w:pPr>
              <w:jc w:val="right"/>
              <w:rPr>
                <w:rFonts w:ascii="GHEA Grapalat" w:hAnsi="GHEA Grapalat" w:cs="Calibri"/>
                <w:sz w:val="18"/>
                <w:szCs w:val="18"/>
                <w:lang w:val="en-US" w:eastAsia="en-US" w:bidi="ar-SA"/>
              </w:rPr>
            </w:pPr>
            <w:r w:rsidRPr="00734464">
              <w:rPr>
                <w:rFonts w:ascii="GHEA Grapalat" w:hAnsi="GHEA Grapalat" w:cs="Calibri"/>
                <w:sz w:val="18"/>
                <w:szCs w:val="18"/>
                <w:lang w:val="en-US" w:eastAsia="en-US" w:bidi="ar-SA"/>
              </w:rPr>
              <w:t>л</w:t>
            </w:r>
          </w:p>
        </w:tc>
        <w:tc>
          <w:tcPr>
            <w:tcW w:w="1094" w:type="dxa"/>
            <w:shd w:val="clear" w:color="auto" w:fill="auto"/>
            <w:noWrap/>
            <w:vAlign w:val="center"/>
          </w:tcPr>
          <w:p w:rsidR="002812C9" w:rsidRPr="00734464" w:rsidRDefault="002812C9" w:rsidP="002812C9">
            <w:pPr>
              <w:jc w:val="center"/>
              <w:rPr>
                <w:rFonts w:ascii="GHEA Grapalat" w:hAnsi="GHEA Grapalat" w:cs="Arial"/>
                <w:sz w:val="18"/>
                <w:szCs w:val="18"/>
                <w:lang w:val="en-US" w:eastAsia="en-US" w:bidi="ar-SA"/>
              </w:rPr>
            </w:pPr>
          </w:p>
        </w:tc>
        <w:tc>
          <w:tcPr>
            <w:tcW w:w="1355" w:type="dxa"/>
            <w:shd w:val="clear" w:color="auto" w:fill="auto"/>
            <w:noWrap/>
            <w:vAlign w:val="center"/>
          </w:tcPr>
          <w:p w:rsidR="002812C9" w:rsidRPr="00734464" w:rsidRDefault="002812C9" w:rsidP="002812C9">
            <w:pPr>
              <w:jc w:val="center"/>
              <w:rPr>
                <w:rFonts w:ascii="GHEA Grapalat" w:hAnsi="GHEA Grapalat" w:cs="Arial"/>
                <w:sz w:val="18"/>
                <w:szCs w:val="18"/>
                <w:lang w:val="en-US" w:eastAsia="en-US" w:bidi="ar-SA"/>
              </w:rPr>
            </w:pPr>
          </w:p>
        </w:tc>
        <w:tc>
          <w:tcPr>
            <w:tcW w:w="1226" w:type="dxa"/>
            <w:shd w:val="clear" w:color="auto" w:fill="auto"/>
            <w:noWrap/>
            <w:vAlign w:val="center"/>
            <w:hideMark/>
          </w:tcPr>
          <w:p w:rsidR="002812C9" w:rsidRPr="00734464" w:rsidRDefault="002812C9" w:rsidP="002812C9">
            <w:pPr>
              <w:jc w:val="center"/>
              <w:rPr>
                <w:rFonts w:ascii="GHEA Grapalat" w:hAnsi="GHEA Grapalat" w:cs="Arial"/>
                <w:sz w:val="18"/>
                <w:szCs w:val="18"/>
                <w:lang w:val="en-US" w:eastAsia="en-US" w:bidi="ar-SA"/>
              </w:rPr>
            </w:pPr>
            <w:r w:rsidRPr="00734464">
              <w:rPr>
                <w:rFonts w:ascii="GHEA Grapalat" w:hAnsi="GHEA Grapalat" w:cs="Arial"/>
                <w:sz w:val="18"/>
                <w:szCs w:val="18"/>
                <w:lang w:val="en-US" w:eastAsia="en-US" w:bidi="ar-SA"/>
              </w:rPr>
              <w:t>2170</w:t>
            </w:r>
          </w:p>
        </w:tc>
        <w:tc>
          <w:tcPr>
            <w:tcW w:w="1787" w:type="dxa"/>
            <w:shd w:val="clear" w:color="000000" w:fill="FFFFFF"/>
            <w:vAlign w:val="center"/>
            <w:hideMark/>
          </w:tcPr>
          <w:p w:rsidR="002812C9" w:rsidRPr="00734464" w:rsidRDefault="002812C9" w:rsidP="002812C9">
            <w:pPr>
              <w:jc w:val="center"/>
              <w:rPr>
                <w:rFonts w:ascii="GHEA Grapalat" w:hAnsi="GHEA Grapalat" w:cs="Calibri"/>
                <w:sz w:val="18"/>
                <w:szCs w:val="18"/>
                <w:lang w:eastAsia="en-US" w:bidi="ar-SA"/>
              </w:rPr>
            </w:pPr>
            <w:r w:rsidRPr="00734464">
              <w:rPr>
                <w:rFonts w:ascii="GHEA Grapalat" w:hAnsi="GHEA Grapalat" w:cs="Calibri"/>
                <w:sz w:val="18"/>
                <w:szCs w:val="18"/>
                <w:lang w:eastAsia="en-US" w:bidi="ar-SA"/>
              </w:rPr>
              <w:t>Аппарат руководителя административного округа Давидашен, г. Ереван</w:t>
            </w:r>
          </w:p>
        </w:tc>
        <w:tc>
          <w:tcPr>
            <w:tcW w:w="1659" w:type="dxa"/>
            <w:shd w:val="clear" w:color="000000" w:fill="FFFFFF"/>
            <w:vAlign w:val="center"/>
            <w:hideMark/>
          </w:tcPr>
          <w:p w:rsidR="002812C9" w:rsidRPr="00734464" w:rsidRDefault="002812C9" w:rsidP="002812C9">
            <w:pPr>
              <w:jc w:val="center"/>
              <w:rPr>
                <w:rFonts w:ascii="GHEA Grapalat" w:hAnsi="GHEA Grapalat" w:cs="Calibri"/>
                <w:sz w:val="18"/>
                <w:szCs w:val="18"/>
                <w:lang w:val="en-US" w:eastAsia="en-US" w:bidi="ar-SA"/>
              </w:rPr>
            </w:pPr>
            <w:r w:rsidRPr="00734464">
              <w:rPr>
                <w:rFonts w:ascii="GHEA Grapalat" w:hAnsi="GHEA Grapalat" w:cs="Calibri"/>
                <w:sz w:val="18"/>
                <w:szCs w:val="18"/>
                <w:lang w:val="en-US" w:eastAsia="en-US" w:bidi="ar-SA"/>
              </w:rPr>
              <w:t>25,12,2020г</w:t>
            </w:r>
          </w:p>
        </w:tc>
      </w:tr>
    </w:tbl>
    <w:p w:rsidR="002812C9" w:rsidRPr="00734464" w:rsidRDefault="002812C9" w:rsidP="002812C9">
      <w:pPr>
        <w:widowControl w:val="0"/>
        <w:jc w:val="right"/>
        <w:rPr>
          <w:rFonts w:ascii="GHEA Grapalat" w:hAnsi="GHEA Grapalat"/>
          <w:b/>
          <w:sz w:val="28"/>
        </w:rPr>
      </w:pPr>
    </w:p>
    <w:p w:rsidR="00F2492F" w:rsidRPr="00734464" w:rsidRDefault="00F2492F" w:rsidP="00B46D58">
      <w:pPr>
        <w:widowControl w:val="0"/>
        <w:jc w:val="both"/>
        <w:rPr>
          <w:rFonts w:ascii="GHEA Grapalat" w:hAnsi="GHEA Grapalat"/>
        </w:rPr>
      </w:pPr>
    </w:p>
    <w:p w:rsidR="00F2492F" w:rsidRPr="00734464" w:rsidRDefault="00261CBC" w:rsidP="00261CBC">
      <w:pPr>
        <w:widowControl w:val="0"/>
        <w:jc w:val="center"/>
        <w:rPr>
          <w:rFonts w:ascii="GHEA Grapalat" w:hAnsi="GHEA Grapalat"/>
          <w:b/>
          <w:sz w:val="28"/>
        </w:rPr>
      </w:pPr>
      <w:r w:rsidRPr="00734464">
        <w:rPr>
          <w:rFonts w:ascii="GHEA Grapalat" w:hAnsi="GHEA Grapalat"/>
          <w:b/>
          <w:sz w:val="28"/>
        </w:rPr>
        <w:t>Административного района Кентрон</w:t>
      </w:r>
    </w:p>
    <w:p w:rsidR="00261CBC" w:rsidRPr="00734464" w:rsidRDefault="00261CBC" w:rsidP="00261CBC">
      <w:pPr>
        <w:widowControl w:val="0"/>
        <w:jc w:val="right"/>
        <w:rPr>
          <w:rFonts w:ascii="GHEA Grapalat" w:hAnsi="GHEA Grapalat"/>
          <w:sz w:val="22"/>
        </w:rPr>
      </w:pPr>
      <w:r w:rsidRPr="00734464">
        <w:rPr>
          <w:rFonts w:ascii="GHEA Grapalat" w:hAnsi="GHEA Grapalat"/>
          <w:sz w:val="22"/>
        </w:rPr>
        <w:t>Драм РА</w:t>
      </w:r>
    </w:p>
    <w:tbl>
      <w:tblPr>
        <w:tblW w:w="1602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1696"/>
        <w:gridCol w:w="1175"/>
        <w:gridCol w:w="3570"/>
        <w:gridCol w:w="788"/>
        <w:gridCol w:w="1057"/>
        <w:gridCol w:w="1202"/>
        <w:gridCol w:w="1085"/>
        <w:gridCol w:w="1211"/>
        <w:gridCol w:w="1080"/>
        <w:gridCol w:w="1947"/>
      </w:tblGrid>
      <w:tr w:rsidR="00734464" w:rsidRPr="00734464" w:rsidTr="00C45AD2">
        <w:trPr>
          <w:trHeight w:val="300"/>
        </w:trPr>
        <w:tc>
          <w:tcPr>
            <w:tcW w:w="1209" w:type="dxa"/>
            <w:vMerge w:val="restart"/>
            <w:shd w:val="clear" w:color="auto" w:fill="auto"/>
            <w:noWrap/>
            <w:vAlign w:val="center"/>
            <w:hideMark/>
          </w:tcPr>
          <w:p w:rsidR="00261CBC" w:rsidRPr="00734464" w:rsidRDefault="00261CBC">
            <w:pPr>
              <w:jc w:val="center"/>
              <w:rPr>
                <w:rFonts w:ascii="Calibri" w:hAnsi="Calibri" w:cs="Calibri"/>
                <w:sz w:val="18"/>
                <w:szCs w:val="18"/>
              </w:rPr>
            </w:pPr>
            <w:r w:rsidRPr="00734464">
              <w:rPr>
                <w:rFonts w:ascii="Calibri" w:hAnsi="Calibri" w:cs="Calibri"/>
                <w:sz w:val="18"/>
                <w:szCs w:val="18"/>
              </w:rPr>
              <w:t>Н/Л+A13:K24</w:t>
            </w:r>
          </w:p>
        </w:tc>
        <w:tc>
          <w:tcPr>
            <w:tcW w:w="1696" w:type="dxa"/>
            <w:vMerge w:val="restart"/>
            <w:shd w:val="clear" w:color="auto" w:fill="auto"/>
            <w:vAlign w:val="center"/>
            <w:hideMark/>
          </w:tcPr>
          <w:p w:rsidR="00261CBC" w:rsidRPr="00734464" w:rsidRDefault="00261CBC">
            <w:pPr>
              <w:jc w:val="center"/>
              <w:rPr>
                <w:rFonts w:ascii="Calibri" w:hAnsi="Calibri" w:cs="Calibri"/>
                <w:sz w:val="18"/>
                <w:szCs w:val="18"/>
              </w:rPr>
            </w:pPr>
            <w:r w:rsidRPr="00734464">
              <w:rPr>
                <w:rFonts w:ascii="Calibri" w:hAnsi="Calibri" w:cs="Calibri"/>
                <w:sz w:val="18"/>
                <w:szCs w:val="18"/>
              </w:rPr>
              <w:t>предусмотренный планом закупок промежуточный пароль по классификации УСЗ (CPV)</w:t>
            </w:r>
          </w:p>
        </w:tc>
        <w:tc>
          <w:tcPr>
            <w:tcW w:w="1175" w:type="dxa"/>
            <w:vMerge w:val="restart"/>
            <w:shd w:val="clear" w:color="auto" w:fill="auto"/>
            <w:vAlign w:val="center"/>
            <w:hideMark/>
          </w:tcPr>
          <w:p w:rsidR="00261CBC" w:rsidRPr="00734464" w:rsidRDefault="00261CBC">
            <w:pPr>
              <w:jc w:val="center"/>
              <w:rPr>
                <w:rFonts w:ascii="Calibri" w:hAnsi="Calibri" w:cs="Calibri"/>
                <w:sz w:val="18"/>
                <w:szCs w:val="18"/>
              </w:rPr>
            </w:pPr>
            <w:r w:rsidRPr="00734464">
              <w:rPr>
                <w:rFonts w:ascii="Calibri" w:hAnsi="Calibri" w:cs="Calibri"/>
                <w:sz w:val="18"/>
                <w:szCs w:val="18"/>
              </w:rPr>
              <w:t>Название</w:t>
            </w:r>
          </w:p>
        </w:tc>
        <w:tc>
          <w:tcPr>
            <w:tcW w:w="3570" w:type="dxa"/>
            <w:vMerge w:val="restart"/>
            <w:shd w:val="clear" w:color="auto" w:fill="auto"/>
            <w:vAlign w:val="center"/>
            <w:hideMark/>
          </w:tcPr>
          <w:p w:rsidR="00261CBC" w:rsidRPr="00734464" w:rsidRDefault="00261CBC">
            <w:pPr>
              <w:jc w:val="center"/>
              <w:rPr>
                <w:rFonts w:ascii="Calibri" w:hAnsi="Calibri" w:cs="Calibri"/>
                <w:sz w:val="18"/>
                <w:szCs w:val="18"/>
              </w:rPr>
            </w:pPr>
            <w:r w:rsidRPr="00734464">
              <w:rPr>
                <w:rFonts w:ascii="Calibri" w:hAnsi="Calibri" w:cs="Calibri"/>
                <w:sz w:val="18"/>
                <w:szCs w:val="18"/>
              </w:rPr>
              <w:t>Приобретение воды в тарах для нужд административного района Кентрон за 2020г.</w:t>
            </w:r>
          </w:p>
        </w:tc>
        <w:tc>
          <w:tcPr>
            <w:tcW w:w="788" w:type="dxa"/>
            <w:vMerge w:val="restart"/>
            <w:shd w:val="clear" w:color="auto" w:fill="auto"/>
            <w:vAlign w:val="center"/>
            <w:hideMark/>
          </w:tcPr>
          <w:p w:rsidR="00261CBC" w:rsidRPr="00734464" w:rsidRDefault="00261CBC">
            <w:pPr>
              <w:jc w:val="center"/>
              <w:rPr>
                <w:rFonts w:ascii="Calibri" w:hAnsi="Calibri" w:cs="Calibri"/>
                <w:sz w:val="18"/>
                <w:szCs w:val="18"/>
              </w:rPr>
            </w:pPr>
            <w:r w:rsidRPr="00734464">
              <w:rPr>
                <w:rFonts w:ascii="Calibri" w:hAnsi="Calibri" w:cs="Calibri"/>
                <w:sz w:val="18"/>
                <w:szCs w:val="18"/>
              </w:rPr>
              <w:t>Ед/Изм</w:t>
            </w:r>
          </w:p>
        </w:tc>
        <w:tc>
          <w:tcPr>
            <w:tcW w:w="1057" w:type="dxa"/>
            <w:vMerge w:val="restart"/>
            <w:shd w:val="clear" w:color="auto" w:fill="auto"/>
            <w:vAlign w:val="center"/>
            <w:hideMark/>
          </w:tcPr>
          <w:p w:rsidR="00261CBC" w:rsidRPr="00734464" w:rsidRDefault="00261CBC">
            <w:pPr>
              <w:jc w:val="center"/>
              <w:rPr>
                <w:rFonts w:ascii="Calibri" w:hAnsi="Calibri" w:cs="Calibri"/>
                <w:sz w:val="18"/>
                <w:szCs w:val="18"/>
              </w:rPr>
            </w:pPr>
            <w:r w:rsidRPr="00734464">
              <w:rPr>
                <w:rFonts w:ascii="Calibri" w:hAnsi="Calibri" w:cs="Calibri"/>
                <w:sz w:val="18"/>
                <w:szCs w:val="18"/>
              </w:rPr>
              <w:t>стоимость единицы</w:t>
            </w:r>
          </w:p>
        </w:tc>
        <w:tc>
          <w:tcPr>
            <w:tcW w:w="1202" w:type="dxa"/>
            <w:vMerge w:val="restart"/>
            <w:shd w:val="clear" w:color="auto" w:fill="auto"/>
            <w:vAlign w:val="center"/>
            <w:hideMark/>
          </w:tcPr>
          <w:p w:rsidR="00261CBC" w:rsidRPr="00734464" w:rsidRDefault="00261CBC">
            <w:pPr>
              <w:jc w:val="center"/>
              <w:rPr>
                <w:rFonts w:ascii="Calibri" w:hAnsi="Calibri" w:cs="Calibri"/>
                <w:sz w:val="18"/>
                <w:szCs w:val="18"/>
              </w:rPr>
            </w:pPr>
            <w:r w:rsidRPr="00734464">
              <w:rPr>
                <w:rFonts w:ascii="Calibri" w:hAnsi="Calibri" w:cs="Calibri"/>
                <w:sz w:val="18"/>
                <w:szCs w:val="18"/>
              </w:rPr>
              <w:t>общая цена</w:t>
            </w:r>
          </w:p>
        </w:tc>
        <w:tc>
          <w:tcPr>
            <w:tcW w:w="1085" w:type="dxa"/>
            <w:vMerge w:val="restart"/>
            <w:shd w:val="clear" w:color="auto" w:fill="auto"/>
            <w:vAlign w:val="center"/>
            <w:hideMark/>
          </w:tcPr>
          <w:p w:rsidR="00261CBC" w:rsidRPr="00734464" w:rsidRDefault="00261CBC">
            <w:pPr>
              <w:jc w:val="center"/>
              <w:rPr>
                <w:rFonts w:ascii="Calibri" w:hAnsi="Calibri" w:cs="Calibri"/>
                <w:sz w:val="18"/>
                <w:szCs w:val="18"/>
              </w:rPr>
            </w:pPr>
            <w:r w:rsidRPr="00734464">
              <w:rPr>
                <w:rFonts w:ascii="Calibri" w:hAnsi="Calibri" w:cs="Calibri"/>
                <w:sz w:val="18"/>
                <w:szCs w:val="18"/>
              </w:rPr>
              <w:t>общее количество</w:t>
            </w:r>
          </w:p>
        </w:tc>
        <w:tc>
          <w:tcPr>
            <w:tcW w:w="4238" w:type="dxa"/>
            <w:gridSpan w:val="3"/>
            <w:shd w:val="clear" w:color="auto" w:fill="auto"/>
            <w:vAlign w:val="center"/>
            <w:hideMark/>
          </w:tcPr>
          <w:p w:rsidR="00261CBC" w:rsidRPr="00734464" w:rsidRDefault="00261CBC">
            <w:pPr>
              <w:jc w:val="center"/>
              <w:rPr>
                <w:rFonts w:ascii="Calibri" w:hAnsi="Calibri" w:cs="Calibri"/>
                <w:sz w:val="18"/>
                <w:szCs w:val="18"/>
              </w:rPr>
            </w:pPr>
            <w:r w:rsidRPr="00734464">
              <w:rPr>
                <w:rFonts w:ascii="Calibri" w:hAnsi="Calibri" w:cs="Calibri"/>
                <w:sz w:val="18"/>
                <w:szCs w:val="18"/>
              </w:rPr>
              <w:t>Поставка</w:t>
            </w:r>
          </w:p>
        </w:tc>
      </w:tr>
      <w:tr w:rsidR="00734464" w:rsidRPr="00734464" w:rsidTr="00C45AD2">
        <w:trPr>
          <w:trHeight w:val="1455"/>
        </w:trPr>
        <w:tc>
          <w:tcPr>
            <w:tcW w:w="1209" w:type="dxa"/>
            <w:vMerge/>
            <w:vAlign w:val="center"/>
            <w:hideMark/>
          </w:tcPr>
          <w:p w:rsidR="00261CBC" w:rsidRPr="00734464" w:rsidRDefault="00261CBC">
            <w:pPr>
              <w:rPr>
                <w:rFonts w:ascii="Calibri" w:hAnsi="Calibri" w:cs="Calibri"/>
                <w:sz w:val="18"/>
                <w:szCs w:val="18"/>
              </w:rPr>
            </w:pPr>
          </w:p>
        </w:tc>
        <w:tc>
          <w:tcPr>
            <w:tcW w:w="1696" w:type="dxa"/>
            <w:vMerge/>
            <w:vAlign w:val="center"/>
            <w:hideMark/>
          </w:tcPr>
          <w:p w:rsidR="00261CBC" w:rsidRPr="00734464" w:rsidRDefault="00261CBC">
            <w:pPr>
              <w:rPr>
                <w:rFonts w:ascii="Calibri" w:hAnsi="Calibri" w:cs="Calibri"/>
                <w:sz w:val="18"/>
                <w:szCs w:val="18"/>
              </w:rPr>
            </w:pPr>
          </w:p>
        </w:tc>
        <w:tc>
          <w:tcPr>
            <w:tcW w:w="1175" w:type="dxa"/>
            <w:vMerge/>
            <w:vAlign w:val="center"/>
            <w:hideMark/>
          </w:tcPr>
          <w:p w:rsidR="00261CBC" w:rsidRPr="00734464" w:rsidRDefault="00261CBC">
            <w:pPr>
              <w:rPr>
                <w:rFonts w:ascii="Calibri" w:hAnsi="Calibri" w:cs="Calibri"/>
                <w:sz w:val="18"/>
                <w:szCs w:val="18"/>
              </w:rPr>
            </w:pPr>
          </w:p>
        </w:tc>
        <w:tc>
          <w:tcPr>
            <w:tcW w:w="3570" w:type="dxa"/>
            <w:vMerge/>
            <w:vAlign w:val="center"/>
            <w:hideMark/>
          </w:tcPr>
          <w:p w:rsidR="00261CBC" w:rsidRPr="00734464" w:rsidRDefault="00261CBC">
            <w:pPr>
              <w:rPr>
                <w:rFonts w:ascii="Calibri" w:hAnsi="Calibri" w:cs="Calibri"/>
                <w:sz w:val="18"/>
                <w:szCs w:val="18"/>
              </w:rPr>
            </w:pPr>
          </w:p>
        </w:tc>
        <w:tc>
          <w:tcPr>
            <w:tcW w:w="788" w:type="dxa"/>
            <w:vMerge/>
            <w:vAlign w:val="center"/>
            <w:hideMark/>
          </w:tcPr>
          <w:p w:rsidR="00261CBC" w:rsidRPr="00734464" w:rsidRDefault="00261CBC">
            <w:pPr>
              <w:rPr>
                <w:rFonts w:ascii="Calibri" w:hAnsi="Calibri" w:cs="Calibri"/>
                <w:sz w:val="18"/>
                <w:szCs w:val="18"/>
              </w:rPr>
            </w:pPr>
          </w:p>
        </w:tc>
        <w:tc>
          <w:tcPr>
            <w:tcW w:w="1057" w:type="dxa"/>
            <w:vMerge/>
            <w:vAlign w:val="center"/>
            <w:hideMark/>
          </w:tcPr>
          <w:p w:rsidR="00261CBC" w:rsidRPr="00734464" w:rsidRDefault="00261CBC">
            <w:pPr>
              <w:rPr>
                <w:rFonts w:ascii="Calibri" w:hAnsi="Calibri" w:cs="Calibri"/>
                <w:sz w:val="18"/>
                <w:szCs w:val="18"/>
              </w:rPr>
            </w:pPr>
          </w:p>
        </w:tc>
        <w:tc>
          <w:tcPr>
            <w:tcW w:w="1202" w:type="dxa"/>
            <w:vMerge/>
            <w:vAlign w:val="center"/>
            <w:hideMark/>
          </w:tcPr>
          <w:p w:rsidR="00261CBC" w:rsidRPr="00734464" w:rsidRDefault="00261CBC">
            <w:pPr>
              <w:rPr>
                <w:rFonts w:ascii="Calibri" w:hAnsi="Calibri" w:cs="Calibri"/>
                <w:sz w:val="18"/>
                <w:szCs w:val="18"/>
              </w:rPr>
            </w:pPr>
          </w:p>
        </w:tc>
        <w:tc>
          <w:tcPr>
            <w:tcW w:w="1085" w:type="dxa"/>
            <w:vMerge/>
            <w:vAlign w:val="center"/>
            <w:hideMark/>
          </w:tcPr>
          <w:p w:rsidR="00261CBC" w:rsidRPr="00734464" w:rsidRDefault="00261CBC">
            <w:pPr>
              <w:rPr>
                <w:rFonts w:ascii="Calibri" w:hAnsi="Calibri" w:cs="Calibri"/>
                <w:sz w:val="18"/>
                <w:szCs w:val="18"/>
              </w:rPr>
            </w:pPr>
          </w:p>
        </w:tc>
        <w:tc>
          <w:tcPr>
            <w:tcW w:w="1211" w:type="dxa"/>
            <w:shd w:val="clear" w:color="auto" w:fill="auto"/>
            <w:vAlign w:val="center"/>
            <w:hideMark/>
          </w:tcPr>
          <w:p w:rsidR="00261CBC" w:rsidRPr="00734464" w:rsidRDefault="00261CBC">
            <w:pPr>
              <w:jc w:val="center"/>
              <w:rPr>
                <w:rFonts w:ascii="Calibri" w:hAnsi="Calibri" w:cs="Calibri"/>
                <w:sz w:val="18"/>
                <w:szCs w:val="18"/>
              </w:rPr>
            </w:pPr>
            <w:r w:rsidRPr="00734464">
              <w:rPr>
                <w:rFonts w:ascii="Calibri" w:hAnsi="Calibri" w:cs="Calibri"/>
                <w:sz w:val="18"/>
                <w:szCs w:val="18"/>
              </w:rPr>
              <w:t>количество, подлежащее к</w:t>
            </w:r>
          </w:p>
        </w:tc>
        <w:tc>
          <w:tcPr>
            <w:tcW w:w="1080" w:type="dxa"/>
            <w:shd w:val="clear" w:color="auto" w:fill="auto"/>
            <w:vAlign w:val="center"/>
            <w:hideMark/>
          </w:tcPr>
          <w:p w:rsidR="00261CBC" w:rsidRPr="00734464" w:rsidRDefault="00261CBC">
            <w:pPr>
              <w:jc w:val="center"/>
              <w:rPr>
                <w:rFonts w:ascii="Calibri" w:hAnsi="Calibri" w:cs="Calibri"/>
                <w:sz w:val="22"/>
                <w:szCs w:val="22"/>
              </w:rPr>
            </w:pPr>
            <w:r w:rsidRPr="00734464">
              <w:rPr>
                <w:rFonts w:ascii="Calibri" w:hAnsi="Calibri" w:cs="Calibri"/>
                <w:sz w:val="22"/>
                <w:szCs w:val="22"/>
              </w:rPr>
              <w:t>адрес</w:t>
            </w:r>
          </w:p>
        </w:tc>
        <w:tc>
          <w:tcPr>
            <w:tcW w:w="1947" w:type="dxa"/>
            <w:shd w:val="clear" w:color="auto" w:fill="auto"/>
            <w:vAlign w:val="center"/>
            <w:hideMark/>
          </w:tcPr>
          <w:p w:rsidR="00261CBC" w:rsidRPr="00734464" w:rsidRDefault="00261CBC">
            <w:pPr>
              <w:jc w:val="center"/>
              <w:rPr>
                <w:rFonts w:ascii="Calibri" w:hAnsi="Calibri" w:cs="Calibri"/>
                <w:sz w:val="22"/>
                <w:szCs w:val="22"/>
              </w:rPr>
            </w:pPr>
            <w:r w:rsidRPr="00734464">
              <w:rPr>
                <w:rFonts w:ascii="Calibri" w:hAnsi="Calibri" w:cs="Calibri"/>
                <w:sz w:val="22"/>
                <w:szCs w:val="22"/>
              </w:rPr>
              <w:t>Срок</w:t>
            </w:r>
          </w:p>
        </w:tc>
      </w:tr>
      <w:tr w:rsidR="00734464" w:rsidRPr="00734464" w:rsidTr="006C64D0">
        <w:trPr>
          <w:trHeight w:val="870"/>
        </w:trPr>
        <w:tc>
          <w:tcPr>
            <w:tcW w:w="1209" w:type="dxa"/>
            <w:vMerge w:val="restart"/>
            <w:shd w:val="clear" w:color="auto" w:fill="auto"/>
            <w:vAlign w:val="center"/>
            <w:hideMark/>
          </w:tcPr>
          <w:p w:rsidR="00261CBC" w:rsidRPr="00734464" w:rsidRDefault="00261CBC">
            <w:pPr>
              <w:jc w:val="center"/>
              <w:rPr>
                <w:rFonts w:ascii="Sylfaen" w:hAnsi="Sylfaen" w:cs="Calibri"/>
                <w:sz w:val="22"/>
                <w:szCs w:val="22"/>
                <w:lang w:val="hy-AM"/>
              </w:rPr>
            </w:pPr>
            <w:r w:rsidRPr="00734464">
              <w:rPr>
                <w:rFonts w:ascii="Sylfaen" w:hAnsi="Sylfaen" w:cs="Calibri"/>
                <w:sz w:val="22"/>
                <w:szCs w:val="22"/>
                <w:lang w:val="hy-AM"/>
              </w:rPr>
              <w:t>4</w:t>
            </w:r>
          </w:p>
        </w:tc>
        <w:tc>
          <w:tcPr>
            <w:tcW w:w="1696" w:type="dxa"/>
            <w:vMerge w:val="restart"/>
            <w:shd w:val="clear" w:color="auto" w:fill="auto"/>
            <w:vAlign w:val="center"/>
            <w:hideMark/>
          </w:tcPr>
          <w:p w:rsidR="00261CBC" w:rsidRPr="00734464" w:rsidRDefault="00261CBC">
            <w:pPr>
              <w:jc w:val="center"/>
              <w:rPr>
                <w:rFonts w:ascii="Calibri" w:hAnsi="Calibri" w:cs="Calibri"/>
                <w:sz w:val="18"/>
                <w:szCs w:val="18"/>
              </w:rPr>
            </w:pPr>
            <w:r w:rsidRPr="00734464">
              <w:rPr>
                <w:rFonts w:ascii="Calibri" w:hAnsi="Calibri" w:cs="Calibri"/>
                <w:sz w:val="18"/>
                <w:szCs w:val="18"/>
              </w:rPr>
              <w:t>41111100/518</w:t>
            </w:r>
          </w:p>
        </w:tc>
        <w:tc>
          <w:tcPr>
            <w:tcW w:w="1175" w:type="dxa"/>
            <w:vMerge w:val="restart"/>
            <w:shd w:val="clear" w:color="auto" w:fill="auto"/>
            <w:vAlign w:val="center"/>
            <w:hideMark/>
          </w:tcPr>
          <w:p w:rsidR="00261CBC" w:rsidRPr="00734464" w:rsidRDefault="00261CBC">
            <w:pPr>
              <w:jc w:val="center"/>
              <w:rPr>
                <w:rFonts w:ascii="Calibri" w:hAnsi="Calibri" w:cs="Calibri"/>
                <w:sz w:val="18"/>
                <w:szCs w:val="18"/>
              </w:rPr>
            </w:pPr>
            <w:r w:rsidRPr="00734464">
              <w:rPr>
                <w:rFonts w:ascii="Calibri" w:hAnsi="Calibri" w:cs="Calibri"/>
                <w:sz w:val="18"/>
                <w:szCs w:val="18"/>
              </w:rPr>
              <w:t>Вода натуральная</w:t>
            </w:r>
          </w:p>
        </w:tc>
        <w:tc>
          <w:tcPr>
            <w:tcW w:w="3570" w:type="dxa"/>
            <w:vMerge w:val="restart"/>
            <w:shd w:val="clear" w:color="auto" w:fill="auto"/>
            <w:vAlign w:val="center"/>
            <w:hideMark/>
          </w:tcPr>
          <w:p w:rsidR="00261CBC" w:rsidRPr="00734464" w:rsidRDefault="00261CBC">
            <w:pPr>
              <w:rPr>
                <w:rFonts w:ascii="Calibri" w:hAnsi="Calibri" w:cs="Calibri"/>
                <w:sz w:val="16"/>
                <w:szCs w:val="16"/>
              </w:rPr>
            </w:pPr>
            <w:r w:rsidRPr="00734464">
              <w:rPr>
                <w:rFonts w:ascii="Calibri" w:hAnsi="Calibri" w:cs="Calibri"/>
                <w:sz w:val="16"/>
                <w:szCs w:val="16"/>
              </w:rPr>
              <w:t xml:space="preserve">Натуральная родниковая питьевая вода, прошедшая фазу дополнительной очистки, т.е. должна быть подвергнута твердой очистке угольным фильтром и более нежной фильтром, дезинфицированная ультрафиолетовыми лучами. Поставка воды должна быть осуществлена 18.9-20 л. бутылками /тарами/ из поликарбоната. </w:t>
            </w:r>
            <w:r w:rsidRPr="00734464">
              <w:rPr>
                <w:rFonts w:ascii="Calibri" w:hAnsi="Calibri" w:cs="Calibri"/>
                <w:sz w:val="16"/>
                <w:szCs w:val="16"/>
              </w:rPr>
              <w:br/>
              <w:t xml:space="preserve">Содержание воды: </w:t>
            </w:r>
            <w:r w:rsidRPr="00734464">
              <w:rPr>
                <w:rFonts w:ascii="Calibri" w:hAnsi="Calibri" w:cs="Calibri"/>
                <w:sz w:val="16"/>
                <w:szCs w:val="16"/>
              </w:rPr>
              <w:br/>
              <w:t>SO24   &lt; 15</w:t>
            </w:r>
            <w:r w:rsidRPr="00734464">
              <w:rPr>
                <w:rFonts w:ascii="Calibri" w:hAnsi="Calibri" w:cs="Calibri"/>
                <w:sz w:val="16"/>
                <w:szCs w:val="16"/>
              </w:rPr>
              <w:br/>
              <w:t>Ca2+    &lt; 30</w:t>
            </w:r>
            <w:r w:rsidRPr="00734464">
              <w:rPr>
                <w:rFonts w:ascii="Calibri" w:hAnsi="Calibri" w:cs="Calibri"/>
                <w:sz w:val="16"/>
                <w:szCs w:val="16"/>
              </w:rPr>
              <w:br/>
              <w:t>Mg2+    &lt; 10</w:t>
            </w:r>
            <w:r w:rsidRPr="00734464">
              <w:rPr>
                <w:rFonts w:ascii="Calibri" w:hAnsi="Calibri" w:cs="Calibri"/>
                <w:sz w:val="16"/>
                <w:szCs w:val="16"/>
              </w:rPr>
              <w:br/>
              <w:t>NO3   &lt; 1.0</w:t>
            </w:r>
            <w:r w:rsidRPr="00734464">
              <w:rPr>
                <w:rFonts w:ascii="Calibri" w:hAnsi="Calibri" w:cs="Calibri"/>
                <w:sz w:val="16"/>
                <w:szCs w:val="16"/>
              </w:rPr>
              <w:br/>
              <w:t>Cl       &lt; 15</w:t>
            </w:r>
            <w:r w:rsidRPr="00734464">
              <w:rPr>
                <w:rFonts w:ascii="Calibri" w:hAnsi="Calibri" w:cs="Calibri"/>
                <w:sz w:val="16"/>
                <w:szCs w:val="16"/>
              </w:rPr>
              <w:br/>
              <w:t xml:space="preserve">pH   6.5-8.5 </w:t>
            </w:r>
            <w:r w:rsidRPr="00734464">
              <w:rPr>
                <w:rFonts w:ascii="Calibri" w:hAnsi="Calibri" w:cs="Calibri"/>
                <w:sz w:val="16"/>
                <w:szCs w:val="16"/>
              </w:rPr>
              <w:br/>
            </w:r>
            <w:r w:rsidRPr="00734464">
              <w:rPr>
                <w:rFonts w:ascii="Calibri" w:hAnsi="Calibri" w:cs="Calibri"/>
                <w:sz w:val="16"/>
                <w:szCs w:val="16"/>
              </w:rPr>
              <w:lastRenderedPageBreak/>
              <w:t>Твердость    &lt; 2</w:t>
            </w:r>
            <w:r w:rsidRPr="00734464">
              <w:rPr>
                <w:rFonts w:ascii="Calibri" w:hAnsi="Calibri" w:cs="Calibri"/>
                <w:sz w:val="16"/>
                <w:szCs w:val="16"/>
              </w:rPr>
              <w:br/>
              <w:t>Безопаснсоть согласно гигиеническим нормативам 2-III-4.9-01-2010, а обработка – согласно ст.8 Закона РА “О продовольственной безопасности”.  Поставка должна быть осуществлена по письменному требованию покупателя по адресу Теряна 44, в день начала каждого месяца, до 12:00 часов. В реультате очистки вода должна сохранить свое натуральное минеральное содержание. Поставщик должен предоставить также устройства по употреблению воды в холодном и горячем состоянии, в количестве 20 штук.</w:t>
            </w:r>
          </w:p>
        </w:tc>
        <w:tc>
          <w:tcPr>
            <w:tcW w:w="788" w:type="dxa"/>
            <w:vMerge w:val="restart"/>
            <w:shd w:val="clear" w:color="auto" w:fill="auto"/>
            <w:vAlign w:val="center"/>
            <w:hideMark/>
          </w:tcPr>
          <w:p w:rsidR="00261CBC" w:rsidRPr="00734464" w:rsidRDefault="00261CBC">
            <w:pPr>
              <w:jc w:val="center"/>
              <w:rPr>
                <w:rFonts w:ascii="Calibri" w:hAnsi="Calibri" w:cs="Calibri"/>
                <w:sz w:val="18"/>
                <w:szCs w:val="18"/>
              </w:rPr>
            </w:pPr>
            <w:r w:rsidRPr="00734464">
              <w:rPr>
                <w:rFonts w:ascii="Calibri" w:hAnsi="Calibri" w:cs="Calibri"/>
                <w:sz w:val="18"/>
                <w:szCs w:val="18"/>
              </w:rPr>
              <w:lastRenderedPageBreak/>
              <w:t>литр</w:t>
            </w:r>
          </w:p>
        </w:tc>
        <w:tc>
          <w:tcPr>
            <w:tcW w:w="1057" w:type="dxa"/>
            <w:vMerge w:val="restart"/>
            <w:shd w:val="clear" w:color="auto" w:fill="auto"/>
            <w:vAlign w:val="center"/>
            <w:hideMark/>
          </w:tcPr>
          <w:p w:rsidR="00261CBC" w:rsidRPr="00734464" w:rsidRDefault="00261CBC">
            <w:pPr>
              <w:jc w:val="center"/>
              <w:rPr>
                <w:rFonts w:ascii="Calibri" w:hAnsi="Calibri" w:cs="Calibri"/>
                <w:sz w:val="22"/>
                <w:szCs w:val="22"/>
              </w:rPr>
            </w:pPr>
          </w:p>
          <w:p w:rsidR="00261CBC" w:rsidRPr="00734464" w:rsidRDefault="00261CBC">
            <w:pPr>
              <w:jc w:val="center"/>
              <w:rPr>
                <w:rFonts w:ascii="Calibri" w:hAnsi="Calibri" w:cs="Calibri"/>
                <w:sz w:val="22"/>
                <w:szCs w:val="22"/>
              </w:rPr>
            </w:pPr>
          </w:p>
        </w:tc>
        <w:tc>
          <w:tcPr>
            <w:tcW w:w="1202" w:type="dxa"/>
            <w:vMerge w:val="restart"/>
            <w:shd w:val="clear" w:color="auto" w:fill="auto"/>
            <w:vAlign w:val="center"/>
          </w:tcPr>
          <w:p w:rsidR="00261CBC" w:rsidRPr="00734464" w:rsidRDefault="00261CBC">
            <w:pPr>
              <w:jc w:val="center"/>
              <w:rPr>
                <w:rFonts w:ascii="Calibri" w:hAnsi="Calibri" w:cs="Calibri"/>
                <w:sz w:val="22"/>
                <w:szCs w:val="22"/>
              </w:rPr>
            </w:pPr>
          </w:p>
        </w:tc>
        <w:tc>
          <w:tcPr>
            <w:tcW w:w="1085" w:type="dxa"/>
            <w:vMerge w:val="restart"/>
            <w:shd w:val="clear" w:color="auto" w:fill="auto"/>
            <w:vAlign w:val="center"/>
            <w:hideMark/>
          </w:tcPr>
          <w:p w:rsidR="00261CBC" w:rsidRPr="00734464" w:rsidRDefault="00261CBC">
            <w:pPr>
              <w:jc w:val="center"/>
              <w:rPr>
                <w:rFonts w:ascii="Calibri" w:hAnsi="Calibri" w:cs="Calibri"/>
                <w:sz w:val="22"/>
                <w:szCs w:val="22"/>
              </w:rPr>
            </w:pPr>
            <w:r w:rsidRPr="00734464">
              <w:rPr>
                <w:rFonts w:ascii="Calibri" w:hAnsi="Calibri" w:cs="Calibri"/>
                <w:sz w:val="22"/>
                <w:szCs w:val="22"/>
              </w:rPr>
              <w:t>10400</w:t>
            </w:r>
          </w:p>
        </w:tc>
        <w:tc>
          <w:tcPr>
            <w:tcW w:w="1211" w:type="dxa"/>
            <w:shd w:val="clear" w:color="auto" w:fill="auto"/>
            <w:vAlign w:val="center"/>
            <w:hideMark/>
          </w:tcPr>
          <w:p w:rsidR="00261CBC" w:rsidRPr="00734464" w:rsidRDefault="00261CBC">
            <w:pPr>
              <w:jc w:val="center"/>
              <w:rPr>
                <w:rFonts w:ascii="Calibri" w:hAnsi="Calibri" w:cs="Calibri"/>
                <w:sz w:val="22"/>
                <w:szCs w:val="22"/>
              </w:rPr>
            </w:pPr>
            <w:r w:rsidRPr="00734464">
              <w:rPr>
                <w:rFonts w:ascii="Calibri" w:hAnsi="Calibri" w:cs="Calibri"/>
                <w:sz w:val="22"/>
                <w:szCs w:val="22"/>
              </w:rPr>
              <w:t>2600</w:t>
            </w:r>
          </w:p>
        </w:tc>
        <w:tc>
          <w:tcPr>
            <w:tcW w:w="1080" w:type="dxa"/>
            <w:vMerge w:val="restart"/>
            <w:shd w:val="clear" w:color="auto" w:fill="auto"/>
            <w:vAlign w:val="center"/>
            <w:hideMark/>
          </w:tcPr>
          <w:p w:rsidR="00261CBC" w:rsidRPr="00734464" w:rsidRDefault="00261CBC">
            <w:pPr>
              <w:jc w:val="center"/>
              <w:rPr>
                <w:rFonts w:ascii="Calibri" w:hAnsi="Calibri" w:cs="Calibri"/>
                <w:sz w:val="22"/>
                <w:szCs w:val="22"/>
              </w:rPr>
            </w:pPr>
            <w:r w:rsidRPr="00734464">
              <w:rPr>
                <w:rFonts w:ascii="Calibri" w:hAnsi="Calibri" w:cs="Calibri"/>
                <w:sz w:val="22"/>
                <w:szCs w:val="22"/>
              </w:rPr>
              <w:t>г. Ереван, ул. Теряна 44</w:t>
            </w:r>
          </w:p>
        </w:tc>
        <w:tc>
          <w:tcPr>
            <w:tcW w:w="1947" w:type="dxa"/>
            <w:shd w:val="clear" w:color="auto" w:fill="auto"/>
            <w:vAlign w:val="center"/>
            <w:hideMark/>
          </w:tcPr>
          <w:p w:rsidR="00261CBC" w:rsidRPr="00734464" w:rsidRDefault="00261CBC">
            <w:pPr>
              <w:jc w:val="center"/>
              <w:rPr>
                <w:rFonts w:ascii="Calibri" w:hAnsi="Calibri" w:cs="Calibri"/>
                <w:sz w:val="16"/>
                <w:szCs w:val="16"/>
              </w:rPr>
            </w:pPr>
            <w:r w:rsidRPr="00734464">
              <w:rPr>
                <w:rFonts w:ascii="Calibri" w:hAnsi="Calibri" w:cs="Calibri"/>
                <w:sz w:val="16"/>
                <w:szCs w:val="16"/>
              </w:rPr>
              <w:t>Предусматривается купить 1 квартале 2020г до 30.03.2020г.</w:t>
            </w:r>
          </w:p>
        </w:tc>
      </w:tr>
      <w:tr w:rsidR="00734464" w:rsidRPr="00734464" w:rsidTr="00C45AD2">
        <w:trPr>
          <w:trHeight w:val="870"/>
        </w:trPr>
        <w:tc>
          <w:tcPr>
            <w:tcW w:w="1209" w:type="dxa"/>
            <w:vMerge/>
            <w:vAlign w:val="center"/>
            <w:hideMark/>
          </w:tcPr>
          <w:p w:rsidR="00261CBC" w:rsidRPr="00734464" w:rsidRDefault="00261CBC">
            <w:pPr>
              <w:rPr>
                <w:rFonts w:ascii="Calibri" w:hAnsi="Calibri" w:cs="Calibri"/>
                <w:sz w:val="22"/>
                <w:szCs w:val="22"/>
              </w:rPr>
            </w:pPr>
          </w:p>
        </w:tc>
        <w:tc>
          <w:tcPr>
            <w:tcW w:w="1696" w:type="dxa"/>
            <w:vMerge/>
            <w:vAlign w:val="center"/>
            <w:hideMark/>
          </w:tcPr>
          <w:p w:rsidR="00261CBC" w:rsidRPr="00734464" w:rsidRDefault="00261CBC">
            <w:pPr>
              <w:rPr>
                <w:rFonts w:ascii="Calibri" w:hAnsi="Calibri" w:cs="Calibri"/>
                <w:sz w:val="18"/>
                <w:szCs w:val="18"/>
              </w:rPr>
            </w:pPr>
          </w:p>
        </w:tc>
        <w:tc>
          <w:tcPr>
            <w:tcW w:w="1175" w:type="dxa"/>
            <w:vMerge/>
            <w:vAlign w:val="center"/>
            <w:hideMark/>
          </w:tcPr>
          <w:p w:rsidR="00261CBC" w:rsidRPr="00734464" w:rsidRDefault="00261CBC">
            <w:pPr>
              <w:rPr>
                <w:rFonts w:ascii="Calibri" w:hAnsi="Calibri" w:cs="Calibri"/>
                <w:sz w:val="18"/>
                <w:szCs w:val="18"/>
              </w:rPr>
            </w:pPr>
          </w:p>
        </w:tc>
        <w:tc>
          <w:tcPr>
            <w:tcW w:w="3570" w:type="dxa"/>
            <w:vMerge/>
            <w:vAlign w:val="center"/>
            <w:hideMark/>
          </w:tcPr>
          <w:p w:rsidR="00261CBC" w:rsidRPr="00734464" w:rsidRDefault="00261CBC">
            <w:pPr>
              <w:rPr>
                <w:rFonts w:ascii="Calibri" w:hAnsi="Calibri" w:cs="Calibri"/>
                <w:sz w:val="16"/>
                <w:szCs w:val="16"/>
              </w:rPr>
            </w:pPr>
          </w:p>
        </w:tc>
        <w:tc>
          <w:tcPr>
            <w:tcW w:w="788" w:type="dxa"/>
            <w:vMerge/>
            <w:vAlign w:val="center"/>
            <w:hideMark/>
          </w:tcPr>
          <w:p w:rsidR="00261CBC" w:rsidRPr="00734464" w:rsidRDefault="00261CBC">
            <w:pPr>
              <w:rPr>
                <w:rFonts w:ascii="Calibri" w:hAnsi="Calibri" w:cs="Calibri"/>
                <w:sz w:val="18"/>
                <w:szCs w:val="18"/>
              </w:rPr>
            </w:pPr>
          </w:p>
        </w:tc>
        <w:tc>
          <w:tcPr>
            <w:tcW w:w="1057" w:type="dxa"/>
            <w:vMerge/>
            <w:vAlign w:val="center"/>
            <w:hideMark/>
          </w:tcPr>
          <w:p w:rsidR="00261CBC" w:rsidRPr="00734464" w:rsidRDefault="00261CBC">
            <w:pPr>
              <w:rPr>
                <w:rFonts w:ascii="Calibri" w:hAnsi="Calibri" w:cs="Calibri"/>
                <w:sz w:val="22"/>
                <w:szCs w:val="22"/>
              </w:rPr>
            </w:pPr>
          </w:p>
        </w:tc>
        <w:tc>
          <w:tcPr>
            <w:tcW w:w="1202" w:type="dxa"/>
            <w:vMerge/>
            <w:vAlign w:val="center"/>
            <w:hideMark/>
          </w:tcPr>
          <w:p w:rsidR="00261CBC" w:rsidRPr="00734464" w:rsidRDefault="00261CBC">
            <w:pPr>
              <w:rPr>
                <w:rFonts w:ascii="Calibri" w:hAnsi="Calibri" w:cs="Calibri"/>
                <w:sz w:val="22"/>
                <w:szCs w:val="22"/>
              </w:rPr>
            </w:pPr>
          </w:p>
        </w:tc>
        <w:tc>
          <w:tcPr>
            <w:tcW w:w="1085" w:type="dxa"/>
            <w:vMerge/>
            <w:vAlign w:val="center"/>
            <w:hideMark/>
          </w:tcPr>
          <w:p w:rsidR="00261CBC" w:rsidRPr="00734464" w:rsidRDefault="00261CBC">
            <w:pPr>
              <w:rPr>
                <w:rFonts w:ascii="Calibri" w:hAnsi="Calibri" w:cs="Calibri"/>
                <w:sz w:val="22"/>
                <w:szCs w:val="22"/>
              </w:rPr>
            </w:pPr>
          </w:p>
        </w:tc>
        <w:tc>
          <w:tcPr>
            <w:tcW w:w="1211" w:type="dxa"/>
            <w:shd w:val="clear" w:color="auto" w:fill="auto"/>
            <w:vAlign w:val="center"/>
            <w:hideMark/>
          </w:tcPr>
          <w:p w:rsidR="00261CBC" w:rsidRPr="00734464" w:rsidRDefault="00261CBC">
            <w:pPr>
              <w:jc w:val="center"/>
              <w:rPr>
                <w:rFonts w:ascii="Calibri" w:hAnsi="Calibri" w:cs="Calibri"/>
                <w:sz w:val="22"/>
                <w:szCs w:val="22"/>
              </w:rPr>
            </w:pPr>
            <w:r w:rsidRPr="00734464">
              <w:rPr>
                <w:rFonts w:ascii="Calibri" w:hAnsi="Calibri" w:cs="Calibri"/>
                <w:sz w:val="22"/>
                <w:szCs w:val="22"/>
              </w:rPr>
              <w:t>2600</w:t>
            </w:r>
          </w:p>
        </w:tc>
        <w:tc>
          <w:tcPr>
            <w:tcW w:w="1080" w:type="dxa"/>
            <w:vMerge/>
            <w:vAlign w:val="center"/>
            <w:hideMark/>
          </w:tcPr>
          <w:p w:rsidR="00261CBC" w:rsidRPr="00734464" w:rsidRDefault="00261CBC">
            <w:pPr>
              <w:rPr>
                <w:rFonts w:ascii="Calibri" w:hAnsi="Calibri" w:cs="Calibri"/>
                <w:sz w:val="22"/>
                <w:szCs w:val="22"/>
              </w:rPr>
            </w:pPr>
          </w:p>
        </w:tc>
        <w:tc>
          <w:tcPr>
            <w:tcW w:w="1947" w:type="dxa"/>
            <w:shd w:val="clear" w:color="auto" w:fill="auto"/>
            <w:noWrap/>
            <w:vAlign w:val="center"/>
            <w:hideMark/>
          </w:tcPr>
          <w:p w:rsidR="00261CBC" w:rsidRPr="00734464" w:rsidRDefault="00261CBC">
            <w:pPr>
              <w:jc w:val="center"/>
              <w:rPr>
                <w:rFonts w:ascii="Calibri" w:hAnsi="Calibri" w:cs="Calibri"/>
                <w:sz w:val="16"/>
                <w:szCs w:val="16"/>
              </w:rPr>
            </w:pPr>
            <w:r w:rsidRPr="00734464">
              <w:rPr>
                <w:rFonts w:ascii="Calibri" w:hAnsi="Calibri" w:cs="Calibri"/>
                <w:sz w:val="16"/>
                <w:szCs w:val="16"/>
              </w:rPr>
              <w:t>2-ой квартал - до  30.06.2020г.</w:t>
            </w:r>
          </w:p>
        </w:tc>
      </w:tr>
      <w:tr w:rsidR="00734464" w:rsidRPr="00734464" w:rsidTr="00C45AD2">
        <w:trPr>
          <w:trHeight w:val="1350"/>
        </w:trPr>
        <w:tc>
          <w:tcPr>
            <w:tcW w:w="1209" w:type="dxa"/>
            <w:vMerge/>
            <w:vAlign w:val="center"/>
            <w:hideMark/>
          </w:tcPr>
          <w:p w:rsidR="00261CBC" w:rsidRPr="00734464" w:rsidRDefault="00261CBC">
            <w:pPr>
              <w:rPr>
                <w:rFonts w:ascii="Calibri" w:hAnsi="Calibri" w:cs="Calibri"/>
                <w:sz w:val="22"/>
                <w:szCs w:val="22"/>
              </w:rPr>
            </w:pPr>
          </w:p>
        </w:tc>
        <w:tc>
          <w:tcPr>
            <w:tcW w:w="1696" w:type="dxa"/>
            <w:vMerge/>
            <w:vAlign w:val="center"/>
            <w:hideMark/>
          </w:tcPr>
          <w:p w:rsidR="00261CBC" w:rsidRPr="00734464" w:rsidRDefault="00261CBC">
            <w:pPr>
              <w:rPr>
                <w:rFonts w:ascii="Calibri" w:hAnsi="Calibri" w:cs="Calibri"/>
                <w:sz w:val="18"/>
                <w:szCs w:val="18"/>
              </w:rPr>
            </w:pPr>
          </w:p>
        </w:tc>
        <w:tc>
          <w:tcPr>
            <w:tcW w:w="1175" w:type="dxa"/>
            <w:vMerge/>
            <w:vAlign w:val="center"/>
            <w:hideMark/>
          </w:tcPr>
          <w:p w:rsidR="00261CBC" w:rsidRPr="00734464" w:rsidRDefault="00261CBC">
            <w:pPr>
              <w:rPr>
                <w:rFonts w:ascii="Calibri" w:hAnsi="Calibri" w:cs="Calibri"/>
                <w:sz w:val="18"/>
                <w:szCs w:val="18"/>
              </w:rPr>
            </w:pPr>
          </w:p>
        </w:tc>
        <w:tc>
          <w:tcPr>
            <w:tcW w:w="3570" w:type="dxa"/>
            <w:vMerge/>
            <w:vAlign w:val="center"/>
            <w:hideMark/>
          </w:tcPr>
          <w:p w:rsidR="00261CBC" w:rsidRPr="00734464" w:rsidRDefault="00261CBC">
            <w:pPr>
              <w:rPr>
                <w:rFonts w:ascii="Calibri" w:hAnsi="Calibri" w:cs="Calibri"/>
                <w:sz w:val="16"/>
                <w:szCs w:val="16"/>
              </w:rPr>
            </w:pPr>
          </w:p>
        </w:tc>
        <w:tc>
          <w:tcPr>
            <w:tcW w:w="788" w:type="dxa"/>
            <w:vMerge/>
            <w:vAlign w:val="center"/>
            <w:hideMark/>
          </w:tcPr>
          <w:p w:rsidR="00261CBC" w:rsidRPr="00734464" w:rsidRDefault="00261CBC">
            <w:pPr>
              <w:rPr>
                <w:rFonts w:ascii="Calibri" w:hAnsi="Calibri" w:cs="Calibri"/>
                <w:sz w:val="18"/>
                <w:szCs w:val="18"/>
              </w:rPr>
            </w:pPr>
          </w:p>
        </w:tc>
        <w:tc>
          <w:tcPr>
            <w:tcW w:w="1057" w:type="dxa"/>
            <w:vMerge/>
            <w:vAlign w:val="center"/>
            <w:hideMark/>
          </w:tcPr>
          <w:p w:rsidR="00261CBC" w:rsidRPr="00734464" w:rsidRDefault="00261CBC">
            <w:pPr>
              <w:rPr>
                <w:rFonts w:ascii="Calibri" w:hAnsi="Calibri" w:cs="Calibri"/>
                <w:sz w:val="22"/>
                <w:szCs w:val="22"/>
              </w:rPr>
            </w:pPr>
          </w:p>
        </w:tc>
        <w:tc>
          <w:tcPr>
            <w:tcW w:w="1202" w:type="dxa"/>
            <w:vMerge/>
            <w:vAlign w:val="center"/>
            <w:hideMark/>
          </w:tcPr>
          <w:p w:rsidR="00261CBC" w:rsidRPr="00734464" w:rsidRDefault="00261CBC">
            <w:pPr>
              <w:rPr>
                <w:rFonts w:ascii="Calibri" w:hAnsi="Calibri" w:cs="Calibri"/>
                <w:sz w:val="22"/>
                <w:szCs w:val="22"/>
              </w:rPr>
            </w:pPr>
          </w:p>
        </w:tc>
        <w:tc>
          <w:tcPr>
            <w:tcW w:w="1085" w:type="dxa"/>
            <w:vMerge/>
            <w:vAlign w:val="center"/>
            <w:hideMark/>
          </w:tcPr>
          <w:p w:rsidR="00261CBC" w:rsidRPr="00734464" w:rsidRDefault="00261CBC">
            <w:pPr>
              <w:rPr>
                <w:rFonts w:ascii="Calibri" w:hAnsi="Calibri" w:cs="Calibri"/>
                <w:sz w:val="22"/>
                <w:szCs w:val="22"/>
              </w:rPr>
            </w:pPr>
          </w:p>
        </w:tc>
        <w:tc>
          <w:tcPr>
            <w:tcW w:w="1211" w:type="dxa"/>
            <w:shd w:val="clear" w:color="auto" w:fill="auto"/>
            <w:vAlign w:val="center"/>
            <w:hideMark/>
          </w:tcPr>
          <w:p w:rsidR="00261CBC" w:rsidRPr="00734464" w:rsidRDefault="00261CBC">
            <w:pPr>
              <w:jc w:val="center"/>
              <w:rPr>
                <w:rFonts w:ascii="Calibri" w:hAnsi="Calibri" w:cs="Calibri"/>
                <w:sz w:val="22"/>
                <w:szCs w:val="22"/>
              </w:rPr>
            </w:pPr>
            <w:r w:rsidRPr="00734464">
              <w:rPr>
                <w:rFonts w:ascii="Calibri" w:hAnsi="Calibri" w:cs="Calibri"/>
                <w:sz w:val="22"/>
                <w:szCs w:val="22"/>
              </w:rPr>
              <w:t>2600</w:t>
            </w:r>
          </w:p>
        </w:tc>
        <w:tc>
          <w:tcPr>
            <w:tcW w:w="1080" w:type="dxa"/>
            <w:vMerge/>
            <w:vAlign w:val="center"/>
            <w:hideMark/>
          </w:tcPr>
          <w:p w:rsidR="00261CBC" w:rsidRPr="00734464" w:rsidRDefault="00261CBC">
            <w:pPr>
              <w:rPr>
                <w:rFonts w:ascii="Calibri" w:hAnsi="Calibri" w:cs="Calibri"/>
                <w:sz w:val="22"/>
                <w:szCs w:val="22"/>
              </w:rPr>
            </w:pPr>
          </w:p>
        </w:tc>
        <w:tc>
          <w:tcPr>
            <w:tcW w:w="1947" w:type="dxa"/>
            <w:shd w:val="clear" w:color="auto" w:fill="auto"/>
            <w:noWrap/>
            <w:vAlign w:val="center"/>
            <w:hideMark/>
          </w:tcPr>
          <w:p w:rsidR="00261CBC" w:rsidRPr="00734464" w:rsidRDefault="00261CBC">
            <w:pPr>
              <w:jc w:val="center"/>
              <w:rPr>
                <w:rFonts w:ascii="Calibri" w:hAnsi="Calibri" w:cs="Calibri"/>
                <w:sz w:val="16"/>
                <w:szCs w:val="16"/>
              </w:rPr>
            </w:pPr>
            <w:r w:rsidRPr="00734464">
              <w:rPr>
                <w:rFonts w:ascii="Calibri" w:hAnsi="Calibri" w:cs="Calibri"/>
                <w:sz w:val="16"/>
                <w:szCs w:val="16"/>
              </w:rPr>
              <w:t>3-ий квартал - до  30.09.2020г.</w:t>
            </w:r>
          </w:p>
        </w:tc>
      </w:tr>
      <w:tr w:rsidR="00734464" w:rsidRPr="00734464" w:rsidTr="00C45AD2">
        <w:trPr>
          <w:trHeight w:val="1935"/>
        </w:trPr>
        <w:tc>
          <w:tcPr>
            <w:tcW w:w="1209" w:type="dxa"/>
            <w:vMerge/>
            <w:vAlign w:val="center"/>
            <w:hideMark/>
          </w:tcPr>
          <w:p w:rsidR="00261CBC" w:rsidRPr="00734464" w:rsidRDefault="00261CBC">
            <w:pPr>
              <w:rPr>
                <w:rFonts w:ascii="Calibri" w:hAnsi="Calibri" w:cs="Calibri"/>
                <w:sz w:val="22"/>
                <w:szCs w:val="22"/>
              </w:rPr>
            </w:pPr>
          </w:p>
        </w:tc>
        <w:tc>
          <w:tcPr>
            <w:tcW w:w="1696" w:type="dxa"/>
            <w:vMerge/>
            <w:vAlign w:val="center"/>
            <w:hideMark/>
          </w:tcPr>
          <w:p w:rsidR="00261CBC" w:rsidRPr="00734464" w:rsidRDefault="00261CBC">
            <w:pPr>
              <w:rPr>
                <w:rFonts w:ascii="Calibri" w:hAnsi="Calibri" w:cs="Calibri"/>
                <w:sz w:val="18"/>
                <w:szCs w:val="18"/>
              </w:rPr>
            </w:pPr>
          </w:p>
        </w:tc>
        <w:tc>
          <w:tcPr>
            <w:tcW w:w="1175" w:type="dxa"/>
            <w:vMerge/>
            <w:vAlign w:val="center"/>
            <w:hideMark/>
          </w:tcPr>
          <w:p w:rsidR="00261CBC" w:rsidRPr="00734464" w:rsidRDefault="00261CBC">
            <w:pPr>
              <w:rPr>
                <w:rFonts w:ascii="Calibri" w:hAnsi="Calibri" w:cs="Calibri"/>
                <w:sz w:val="18"/>
                <w:szCs w:val="18"/>
              </w:rPr>
            </w:pPr>
          </w:p>
        </w:tc>
        <w:tc>
          <w:tcPr>
            <w:tcW w:w="3570" w:type="dxa"/>
            <w:vMerge/>
            <w:vAlign w:val="center"/>
            <w:hideMark/>
          </w:tcPr>
          <w:p w:rsidR="00261CBC" w:rsidRPr="00734464" w:rsidRDefault="00261CBC">
            <w:pPr>
              <w:rPr>
                <w:rFonts w:ascii="Calibri" w:hAnsi="Calibri" w:cs="Calibri"/>
                <w:sz w:val="16"/>
                <w:szCs w:val="16"/>
              </w:rPr>
            </w:pPr>
          </w:p>
        </w:tc>
        <w:tc>
          <w:tcPr>
            <w:tcW w:w="788" w:type="dxa"/>
            <w:vMerge/>
            <w:vAlign w:val="center"/>
            <w:hideMark/>
          </w:tcPr>
          <w:p w:rsidR="00261CBC" w:rsidRPr="00734464" w:rsidRDefault="00261CBC">
            <w:pPr>
              <w:rPr>
                <w:rFonts w:ascii="Calibri" w:hAnsi="Calibri" w:cs="Calibri"/>
                <w:sz w:val="18"/>
                <w:szCs w:val="18"/>
              </w:rPr>
            </w:pPr>
          </w:p>
        </w:tc>
        <w:tc>
          <w:tcPr>
            <w:tcW w:w="1057" w:type="dxa"/>
            <w:vMerge/>
            <w:vAlign w:val="center"/>
            <w:hideMark/>
          </w:tcPr>
          <w:p w:rsidR="00261CBC" w:rsidRPr="00734464" w:rsidRDefault="00261CBC">
            <w:pPr>
              <w:rPr>
                <w:rFonts w:ascii="Calibri" w:hAnsi="Calibri" w:cs="Calibri"/>
                <w:sz w:val="22"/>
                <w:szCs w:val="22"/>
              </w:rPr>
            </w:pPr>
          </w:p>
        </w:tc>
        <w:tc>
          <w:tcPr>
            <w:tcW w:w="1202" w:type="dxa"/>
            <w:vMerge/>
            <w:vAlign w:val="center"/>
            <w:hideMark/>
          </w:tcPr>
          <w:p w:rsidR="00261CBC" w:rsidRPr="00734464" w:rsidRDefault="00261CBC">
            <w:pPr>
              <w:rPr>
                <w:rFonts w:ascii="Calibri" w:hAnsi="Calibri" w:cs="Calibri"/>
                <w:sz w:val="22"/>
                <w:szCs w:val="22"/>
              </w:rPr>
            </w:pPr>
          </w:p>
        </w:tc>
        <w:tc>
          <w:tcPr>
            <w:tcW w:w="1085" w:type="dxa"/>
            <w:vMerge/>
            <w:vAlign w:val="center"/>
            <w:hideMark/>
          </w:tcPr>
          <w:p w:rsidR="00261CBC" w:rsidRPr="00734464" w:rsidRDefault="00261CBC">
            <w:pPr>
              <w:rPr>
                <w:rFonts w:ascii="Calibri" w:hAnsi="Calibri" w:cs="Calibri"/>
                <w:sz w:val="22"/>
                <w:szCs w:val="22"/>
              </w:rPr>
            </w:pPr>
          </w:p>
        </w:tc>
        <w:tc>
          <w:tcPr>
            <w:tcW w:w="1211" w:type="dxa"/>
            <w:shd w:val="clear" w:color="auto" w:fill="auto"/>
            <w:vAlign w:val="center"/>
            <w:hideMark/>
          </w:tcPr>
          <w:p w:rsidR="00261CBC" w:rsidRPr="00734464" w:rsidRDefault="00261CBC">
            <w:pPr>
              <w:jc w:val="center"/>
              <w:rPr>
                <w:rFonts w:ascii="Calibri" w:hAnsi="Calibri" w:cs="Calibri"/>
                <w:sz w:val="22"/>
                <w:szCs w:val="22"/>
              </w:rPr>
            </w:pPr>
            <w:r w:rsidRPr="00734464">
              <w:rPr>
                <w:rFonts w:ascii="Calibri" w:hAnsi="Calibri" w:cs="Calibri"/>
                <w:sz w:val="22"/>
                <w:szCs w:val="22"/>
              </w:rPr>
              <w:t>2600</w:t>
            </w:r>
          </w:p>
        </w:tc>
        <w:tc>
          <w:tcPr>
            <w:tcW w:w="1080" w:type="dxa"/>
            <w:vMerge/>
            <w:vAlign w:val="center"/>
            <w:hideMark/>
          </w:tcPr>
          <w:p w:rsidR="00261CBC" w:rsidRPr="00734464" w:rsidRDefault="00261CBC">
            <w:pPr>
              <w:rPr>
                <w:rFonts w:ascii="Calibri" w:hAnsi="Calibri" w:cs="Calibri"/>
                <w:sz w:val="22"/>
                <w:szCs w:val="22"/>
              </w:rPr>
            </w:pPr>
          </w:p>
        </w:tc>
        <w:tc>
          <w:tcPr>
            <w:tcW w:w="1947" w:type="dxa"/>
            <w:shd w:val="clear" w:color="auto" w:fill="auto"/>
            <w:noWrap/>
            <w:vAlign w:val="center"/>
            <w:hideMark/>
          </w:tcPr>
          <w:p w:rsidR="00261CBC" w:rsidRPr="00734464" w:rsidRDefault="00261CBC">
            <w:pPr>
              <w:jc w:val="center"/>
              <w:rPr>
                <w:rFonts w:ascii="Calibri" w:hAnsi="Calibri" w:cs="Calibri"/>
                <w:sz w:val="16"/>
                <w:szCs w:val="16"/>
              </w:rPr>
            </w:pPr>
            <w:r w:rsidRPr="00734464">
              <w:rPr>
                <w:rFonts w:ascii="Calibri" w:hAnsi="Calibri" w:cs="Calibri"/>
                <w:sz w:val="16"/>
                <w:szCs w:val="16"/>
              </w:rPr>
              <w:t>4-ый квартал - до  15.12.2020г.</w:t>
            </w:r>
          </w:p>
        </w:tc>
      </w:tr>
      <w:tr w:rsidR="00734464" w:rsidRPr="00734464" w:rsidTr="006C64D0">
        <w:trPr>
          <w:trHeight w:val="1110"/>
        </w:trPr>
        <w:tc>
          <w:tcPr>
            <w:tcW w:w="1209" w:type="dxa"/>
            <w:vMerge w:val="restart"/>
            <w:shd w:val="clear" w:color="auto" w:fill="auto"/>
            <w:vAlign w:val="center"/>
            <w:hideMark/>
          </w:tcPr>
          <w:p w:rsidR="00261CBC" w:rsidRPr="00734464" w:rsidRDefault="00261CBC">
            <w:pPr>
              <w:jc w:val="center"/>
              <w:rPr>
                <w:rFonts w:ascii="Sylfaen" w:hAnsi="Sylfaen" w:cs="Calibri"/>
                <w:sz w:val="22"/>
                <w:szCs w:val="22"/>
                <w:lang w:val="hy-AM"/>
              </w:rPr>
            </w:pPr>
            <w:r w:rsidRPr="00734464">
              <w:rPr>
                <w:rFonts w:ascii="Sylfaen" w:hAnsi="Sylfaen" w:cs="Calibri"/>
                <w:sz w:val="22"/>
                <w:szCs w:val="22"/>
                <w:lang w:val="hy-AM"/>
              </w:rPr>
              <w:lastRenderedPageBreak/>
              <w:t>5</w:t>
            </w:r>
          </w:p>
        </w:tc>
        <w:tc>
          <w:tcPr>
            <w:tcW w:w="1696" w:type="dxa"/>
            <w:vMerge w:val="restart"/>
            <w:shd w:val="clear" w:color="auto" w:fill="auto"/>
            <w:vAlign w:val="center"/>
            <w:hideMark/>
          </w:tcPr>
          <w:p w:rsidR="00261CBC" w:rsidRPr="00734464" w:rsidRDefault="00261CBC">
            <w:pPr>
              <w:jc w:val="center"/>
              <w:rPr>
                <w:rFonts w:ascii="Calibri" w:hAnsi="Calibri" w:cs="Calibri"/>
                <w:sz w:val="18"/>
                <w:szCs w:val="18"/>
              </w:rPr>
            </w:pPr>
            <w:r w:rsidRPr="00734464">
              <w:rPr>
                <w:rFonts w:ascii="Calibri" w:hAnsi="Calibri" w:cs="Calibri"/>
                <w:sz w:val="18"/>
                <w:szCs w:val="18"/>
              </w:rPr>
              <w:t>41111100/519</w:t>
            </w:r>
          </w:p>
        </w:tc>
        <w:tc>
          <w:tcPr>
            <w:tcW w:w="1175" w:type="dxa"/>
            <w:vMerge w:val="restart"/>
            <w:shd w:val="clear" w:color="auto" w:fill="auto"/>
            <w:vAlign w:val="center"/>
            <w:hideMark/>
          </w:tcPr>
          <w:p w:rsidR="00261CBC" w:rsidRPr="00734464" w:rsidRDefault="00261CBC">
            <w:pPr>
              <w:jc w:val="center"/>
              <w:rPr>
                <w:rFonts w:ascii="Calibri" w:hAnsi="Calibri" w:cs="Calibri"/>
                <w:sz w:val="18"/>
                <w:szCs w:val="18"/>
              </w:rPr>
            </w:pPr>
            <w:r w:rsidRPr="00734464">
              <w:rPr>
                <w:rFonts w:ascii="Calibri" w:hAnsi="Calibri" w:cs="Calibri"/>
                <w:sz w:val="18"/>
                <w:szCs w:val="18"/>
              </w:rPr>
              <w:t>Вода натуральная</w:t>
            </w:r>
          </w:p>
        </w:tc>
        <w:tc>
          <w:tcPr>
            <w:tcW w:w="3570" w:type="dxa"/>
            <w:vMerge w:val="restart"/>
            <w:shd w:val="clear" w:color="auto" w:fill="auto"/>
            <w:vAlign w:val="center"/>
            <w:hideMark/>
          </w:tcPr>
          <w:p w:rsidR="00261CBC" w:rsidRPr="00734464" w:rsidRDefault="00261CBC">
            <w:pPr>
              <w:rPr>
                <w:rFonts w:ascii="Calibri" w:hAnsi="Calibri" w:cs="Calibri"/>
                <w:sz w:val="18"/>
                <w:szCs w:val="18"/>
              </w:rPr>
            </w:pPr>
            <w:r w:rsidRPr="00734464">
              <w:rPr>
                <w:rFonts w:ascii="Calibri" w:hAnsi="Calibri" w:cs="Calibri"/>
                <w:sz w:val="18"/>
                <w:szCs w:val="18"/>
              </w:rPr>
              <w:t xml:space="preserve">Натуральная родниковая питьевая вода, прошедшая фазу дополнительной очистки, т.е. должна быть подвергнута твердой очистке угольным фильтром и более нежной фильтром, дезинфицированная ультрафиолетовыми лучами. Поставка воды должна быть осуществлена  0.5 л бутылками /тарами/ из поликарбоната. </w:t>
            </w:r>
            <w:r w:rsidRPr="00734464">
              <w:rPr>
                <w:rFonts w:ascii="Calibri" w:hAnsi="Calibri" w:cs="Calibri"/>
                <w:sz w:val="18"/>
                <w:szCs w:val="18"/>
              </w:rPr>
              <w:br/>
              <w:t xml:space="preserve">Содержание воды: </w:t>
            </w:r>
            <w:r w:rsidRPr="00734464">
              <w:rPr>
                <w:rFonts w:ascii="Calibri" w:hAnsi="Calibri" w:cs="Calibri"/>
                <w:sz w:val="18"/>
                <w:szCs w:val="18"/>
              </w:rPr>
              <w:br/>
              <w:t>SO24   &lt; 15</w:t>
            </w:r>
            <w:r w:rsidRPr="00734464">
              <w:rPr>
                <w:rFonts w:ascii="Calibri" w:hAnsi="Calibri" w:cs="Calibri"/>
                <w:sz w:val="18"/>
                <w:szCs w:val="18"/>
              </w:rPr>
              <w:br/>
              <w:t>Ca2+    &lt; 30</w:t>
            </w:r>
            <w:r w:rsidRPr="00734464">
              <w:rPr>
                <w:rFonts w:ascii="Calibri" w:hAnsi="Calibri" w:cs="Calibri"/>
                <w:sz w:val="18"/>
                <w:szCs w:val="18"/>
              </w:rPr>
              <w:br/>
              <w:t>Mg2+    &lt; 10</w:t>
            </w:r>
            <w:r w:rsidRPr="00734464">
              <w:rPr>
                <w:rFonts w:ascii="Calibri" w:hAnsi="Calibri" w:cs="Calibri"/>
                <w:sz w:val="18"/>
                <w:szCs w:val="18"/>
              </w:rPr>
              <w:br/>
              <w:t>NO3   &lt; 1.0</w:t>
            </w:r>
            <w:r w:rsidRPr="00734464">
              <w:rPr>
                <w:rFonts w:ascii="Calibri" w:hAnsi="Calibri" w:cs="Calibri"/>
                <w:sz w:val="18"/>
                <w:szCs w:val="18"/>
              </w:rPr>
              <w:br/>
              <w:t>Cl       &lt; 15</w:t>
            </w:r>
            <w:r w:rsidRPr="00734464">
              <w:rPr>
                <w:rFonts w:ascii="Calibri" w:hAnsi="Calibri" w:cs="Calibri"/>
                <w:sz w:val="18"/>
                <w:szCs w:val="18"/>
              </w:rPr>
              <w:br/>
              <w:t xml:space="preserve">pH   6.5-8.5 </w:t>
            </w:r>
            <w:r w:rsidRPr="00734464">
              <w:rPr>
                <w:rFonts w:ascii="Calibri" w:hAnsi="Calibri" w:cs="Calibri"/>
                <w:sz w:val="18"/>
                <w:szCs w:val="18"/>
              </w:rPr>
              <w:br/>
              <w:t>Твердость    &lt; 2</w:t>
            </w:r>
            <w:r w:rsidRPr="00734464">
              <w:rPr>
                <w:rFonts w:ascii="Calibri" w:hAnsi="Calibri" w:cs="Calibri"/>
                <w:sz w:val="18"/>
                <w:szCs w:val="18"/>
              </w:rPr>
              <w:br/>
              <w:t xml:space="preserve">Безопаснсоть согласно гигиеническим нормативам 2-III-4.9-01-2010, а обработка – согласно ст.8 Закона РА “О продовольственной безопасности”.  Поставка должна быть осуществлена по письменному требованию покупателя по адресу Теряна 44, в день начала каждого месяца, до 12:00 часов. В реультате очистки вода должна сохранить свое натуральное минеральное содержание. </w:t>
            </w:r>
          </w:p>
        </w:tc>
        <w:tc>
          <w:tcPr>
            <w:tcW w:w="788" w:type="dxa"/>
            <w:vMerge w:val="restart"/>
            <w:shd w:val="clear" w:color="auto" w:fill="auto"/>
            <w:vAlign w:val="center"/>
            <w:hideMark/>
          </w:tcPr>
          <w:p w:rsidR="00261CBC" w:rsidRPr="00734464" w:rsidRDefault="00261CBC">
            <w:pPr>
              <w:jc w:val="center"/>
              <w:rPr>
                <w:rFonts w:ascii="Calibri" w:hAnsi="Calibri" w:cs="Calibri"/>
                <w:sz w:val="18"/>
                <w:szCs w:val="18"/>
              </w:rPr>
            </w:pPr>
            <w:r w:rsidRPr="00734464">
              <w:rPr>
                <w:rFonts w:ascii="Calibri" w:hAnsi="Calibri" w:cs="Calibri"/>
                <w:sz w:val="18"/>
                <w:szCs w:val="18"/>
              </w:rPr>
              <w:t>литр</w:t>
            </w:r>
          </w:p>
        </w:tc>
        <w:tc>
          <w:tcPr>
            <w:tcW w:w="1057" w:type="dxa"/>
            <w:vMerge w:val="restart"/>
            <w:shd w:val="clear" w:color="auto" w:fill="auto"/>
            <w:vAlign w:val="center"/>
            <w:hideMark/>
          </w:tcPr>
          <w:p w:rsidR="00261CBC" w:rsidRPr="00734464" w:rsidRDefault="00261CBC">
            <w:pPr>
              <w:jc w:val="center"/>
              <w:rPr>
                <w:rFonts w:ascii="Calibri" w:hAnsi="Calibri" w:cs="Calibri"/>
                <w:sz w:val="22"/>
                <w:szCs w:val="22"/>
              </w:rPr>
            </w:pPr>
          </w:p>
          <w:p w:rsidR="00261CBC" w:rsidRPr="00734464" w:rsidRDefault="00261CBC">
            <w:pPr>
              <w:jc w:val="center"/>
              <w:rPr>
                <w:rFonts w:ascii="Calibri" w:hAnsi="Calibri" w:cs="Calibri"/>
                <w:sz w:val="22"/>
                <w:szCs w:val="22"/>
              </w:rPr>
            </w:pPr>
          </w:p>
        </w:tc>
        <w:tc>
          <w:tcPr>
            <w:tcW w:w="1202" w:type="dxa"/>
            <w:vMerge w:val="restart"/>
            <w:shd w:val="clear" w:color="auto" w:fill="auto"/>
            <w:vAlign w:val="center"/>
          </w:tcPr>
          <w:p w:rsidR="00261CBC" w:rsidRPr="00734464" w:rsidRDefault="00261CBC">
            <w:pPr>
              <w:jc w:val="center"/>
              <w:rPr>
                <w:rFonts w:ascii="Calibri" w:hAnsi="Calibri" w:cs="Calibri"/>
                <w:sz w:val="22"/>
                <w:szCs w:val="22"/>
              </w:rPr>
            </w:pPr>
          </w:p>
        </w:tc>
        <w:tc>
          <w:tcPr>
            <w:tcW w:w="1085" w:type="dxa"/>
            <w:vMerge w:val="restart"/>
            <w:shd w:val="clear" w:color="auto" w:fill="auto"/>
            <w:vAlign w:val="center"/>
            <w:hideMark/>
          </w:tcPr>
          <w:p w:rsidR="00261CBC" w:rsidRPr="00734464" w:rsidRDefault="00261CBC">
            <w:pPr>
              <w:jc w:val="center"/>
              <w:rPr>
                <w:rFonts w:ascii="Calibri" w:hAnsi="Calibri" w:cs="Calibri"/>
                <w:sz w:val="22"/>
                <w:szCs w:val="22"/>
              </w:rPr>
            </w:pPr>
            <w:r w:rsidRPr="00734464">
              <w:rPr>
                <w:rFonts w:ascii="Calibri" w:hAnsi="Calibri" w:cs="Calibri"/>
                <w:sz w:val="22"/>
                <w:szCs w:val="22"/>
              </w:rPr>
              <w:t>500</w:t>
            </w:r>
          </w:p>
        </w:tc>
        <w:tc>
          <w:tcPr>
            <w:tcW w:w="1211" w:type="dxa"/>
            <w:shd w:val="clear" w:color="auto" w:fill="auto"/>
            <w:vAlign w:val="center"/>
            <w:hideMark/>
          </w:tcPr>
          <w:p w:rsidR="00261CBC" w:rsidRPr="00734464" w:rsidRDefault="00261CBC">
            <w:pPr>
              <w:jc w:val="center"/>
              <w:rPr>
                <w:rFonts w:ascii="Calibri" w:hAnsi="Calibri" w:cs="Calibri"/>
                <w:sz w:val="22"/>
                <w:szCs w:val="22"/>
              </w:rPr>
            </w:pPr>
            <w:r w:rsidRPr="00734464">
              <w:rPr>
                <w:rFonts w:ascii="Calibri" w:hAnsi="Calibri" w:cs="Calibri"/>
                <w:sz w:val="22"/>
                <w:szCs w:val="22"/>
              </w:rPr>
              <w:t>125</w:t>
            </w:r>
          </w:p>
        </w:tc>
        <w:tc>
          <w:tcPr>
            <w:tcW w:w="1080" w:type="dxa"/>
            <w:vMerge w:val="restart"/>
            <w:shd w:val="clear" w:color="auto" w:fill="auto"/>
            <w:vAlign w:val="center"/>
            <w:hideMark/>
          </w:tcPr>
          <w:p w:rsidR="00261CBC" w:rsidRPr="00734464" w:rsidRDefault="00261CBC">
            <w:pPr>
              <w:rPr>
                <w:rFonts w:ascii="Calibri" w:hAnsi="Calibri" w:cs="Calibri"/>
                <w:sz w:val="22"/>
                <w:szCs w:val="22"/>
              </w:rPr>
            </w:pPr>
            <w:r w:rsidRPr="00734464">
              <w:rPr>
                <w:rFonts w:ascii="Calibri" w:hAnsi="Calibri" w:cs="Calibri"/>
                <w:sz w:val="22"/>
                <w:szCs w:val="22"/>
              </w:rPr>
              <w:t>г.Ереван, ул. Теряна 44</w:t>
            </w:r>
          </w:p>
        </w:tc>
        <w:tc>
          <w:tcPr>
            <w:tcW w:w="1947" w:type="dxa"/>
            <w:shd w:val="clear" w:color="auto" w:fill="auto"/>
            <w:vAlign w:val="center"/>
            <w:hideMark/>
          </w:tcPr>
          <w:p w:rsidR="00261CBC" w:rsidRPr="00734464" w:rsidRDefault="00261CBC">
            <w:pPr>
              <w:jc w:val="center"/>
              <w:rPr>
                <w:rFonts w:ascii="Calibri" w:hAnsi="Calibri" w:cs="Calibri"/>
                <w:sz w:val="16"/>
                <w:szCs w:val="16"/>
              </w:rPr>
            </w:pPr>
            <w:r w:rsidRPr="00734464">
              <w:rPr>
                <w:rFonts w:ascii="Calibri" w:hAnsi="Calibri" w:cs="Calibri"/>
                <w:sz w:val="16"/>
                <w:szCs w:val="16"/>
              </w:rPr>
              <w:t xml:space="preserve">Предусматривается купить 1 квартале 2020г. - до  </w:t>
            </w:r>
            <w:r w:rsidRPr="00734464">
              <w:rPr>
                <w:rFonts w:ascii="Sylfaen" w:hAnsi="Sylfaen" w:cs="Sylfaen"/>
                <w:sz w:val="16"/>
                <w:szCs w:val="16"/>
              </w:rPr>
              <w:t>մինչև</w:t>
            </w:r>
            <w:r w:rsidRPr="00734464">
              <w:rPr>
                <w:rFonts w:ascii="Calibri" w:hAnsi="Calibri" w:cs="Calibri"/>
                <w:sz w:val="16"/>
                <w:szCs w:val="16"/>
              </w:rPr>
              <w:t xml:space="preserve"> 30.03.2020г.</w:t>
            </w:r>
          </w:p>
        </w:tc>
      </w:tr>
      <w:tr w:rsidR="00734464" w:rsidRPr="00734464" w:rsidTr="00C45AD2">
        <w:trPr>
          <w:trHeight w:val="1365"/>
        </w:trPr>
        <w:tc>
          <w:tcPr>
            <w:tcW w:w="1209" w:type="dxa"/>
            <w:vMerge/>
            <w:vAlign w:val="center"/>
            <w:hideMark/>
          </w:tcPr>
          <w:p w:rsidR="00261CBC" w:rsidRPr="00734464" w:rsidRDefault="00261CBC">
            <w:pPr>
              <w:rPr>
                <w:rFonts w:ascii="Calibri" w:hAnsi="Calibri" w:cs="Calibri"/>
                <w:sz w:val="22"/>
                <w:szCs w:val="22"/>
              </w:rPr>
            </w:pPr>
          </w:p>
        </w:tc>
        <w:tc>
          <w:tcPr>
            <w:tcW w:w="1696" w:type="dxa"/>
            <w:vMerge/>
            <w:vAlign w:val="center"/>
            <w:hideMark/>
          </w:tcPr>
          <w:p w:rsidR="00261CBC" w:rsidRPr="00734464" w:rsidRDefault="00261CBC">
            <w:pPr>
              <w:rPr>
                <w:rFonts w:ascii="Calibri" w:hAnsi="Calibri" w:cs="Calibri"/>
                <w:sz w:val="18"/>
                <w:szCs w:val="18"/>
              </w:rPr>
            </w:pPr>
          </w:p>
        </w:tc>
        <w:tc>
          <w:tcPr>
            <w:tcW w:w="1175" w:type="dxa"/>
            <w:vMerge/>
            <w:vAlign w:val="center"/>
            <w:hideMark/>
          </w:tcPr>
          <w:p w:rsidR="00261CBC" w:rsidRPr="00734464" w:rsidRDefault="00261CBC">
            <w:pPr>
              <w:rPr>
                <w:rFonts w:ascii="Calibri" w:hAnsi="Calibri" w:cs="Calibri"/>
                <w:sz w:val="18"/>
                <w:szCs w:val="18"/>
              </w:rPr>
            </w:pPr>
          </w:p>
        </w:tc>
        <w:tc>
          <w:tcPr>
            <w:tcW w:w="3570" w:type="dxa"/>
            <w:vMerge/>
            <w:vAlign w:val="center"/>
            <w:hideMark/>
          </w:tcPr>
          <w:p w:rsidR="00261CBC" w:rsidRPr="00734464" w:rsidRDefault="00261CBC">
            <w:pPr>
              <w:rPr>
                <w:rFonts w:ascii="Calibri" w:hAnsi="Calibri" w:cs="Calibri"/>
                <w:sz w:val="18"/>
                <w:szCs w:val="18"/>
              </w:rPr>
            </w:pPr>
          </w:p>
        </w:tc>
        <w:tc>
          <w:tcPr>
            <w:tcW w:w="788" w:type="dxa"/>
            <w:vMerge/>
            <w:vAlign w:val="center"/>
            <w:hideMark/>
          </w:tcPr>
          <w:p w:rsidR="00261CBC" w:rsidRPr="00734464" w:rsidRDefault="00261CBC">
            <w:pPr>
              <w:rPr>
                <w:rFonts w:ascii="Calibri" w:hAnsi="Calibri" w:cs="Calibri"/>
                <w:sz w:val="18"/>
                <w:szCs w:val="18"/>
              </w:rPr>
            </w:pPr>
          </w:p>
        </w:tc>
        <w:tc>
          <w:tcPr>
            <w:tcW w:w="1057" w:type="dxa"/>
            <w:vMerge/>
            <w:vAlign w:val="center"/>
            <w:hideMark/>
          </w:tcPr>
          <w:p w:rsidR="00261CBC" w:rsidRPr="00734464" w:rsidRDefault="00261CBC">
            <w:pPr>
              <w:rPr>
                <w:rFonts w:ascii="Calibri" w:hAnsi="Calibri" w:cs="Calibri"/>
                <w:sz w:val="22"/>
                <w:szCs w:val="22"/>
              </w:rPr>
            </w:pPr>
          </w:p>
        </w:tc>
        <w:tc>
          <w:tcPr>
            <w:tcW w:w="1202" w:type="dxa"/>
            <w:vMerge/>
            <w:vAlign w:val="center"/>
            <w:hideMark/>
          </w:tcPr>
          <w:p w:rsidR="00261CBC" w:rsidRPr="00734464" w:rsidRDefault="00261CBC">
            <w:pPr>
              <w:rPr>
                <w:rFonts w:ascii="Calibri" w:hAnsi="Calibri" w:cs="Calibri"/>
                <w:sz w:val="22"/>
                <w:szCs w:val="22"/>
              </w:rPr>
            </w:pPr>
          </w:p>
        </w:tc>
        <w:tc>
          <w:tcPr>
            <w:tcW w:w="1085" w:type="dxa"/>
            <w:vMerge/>
            <w:vAlign w:val="center"/>
            <w:hideMark/>
          </w:tcPr>
          <w:p w:rsidR="00261CBC" w:rsidRPr="00734464" w:rsidRDefault="00261CBC">
            <w:pPr>
              <w:rPr>
                <w:rFonts w:ascii="Calibri" w:hAnsi="Calibri" w:cs="Calibri"/>
                <w:sz w:val="22"/>
                <w:szCs w:val="22"/>
              </w:rPr>
            </w:pPr>
          </w:p>
        </w:tc>
        <w:tc>
          <w:tcPr>
            <w:tcW w:w="1211" w:type="dxa"/>
            <w:shd w:val="clear" w:color="auto" w:fill="auto"/>
            <w:vAlign w:val="center"/>
            <w:hideMark/>
          </w:tcPr>
          <w:p w:rsidR="00261CBC" w:rsidRPr="00734464" w:rsidRDefault="00261CBC">
            <w:pPr>
              <w:jc w:val="center"/>
              <w:rPr>
                <w:rFonts w:ascii="Calibri" w:hAnsi="Calibri" w:cs="Calibri"/>
                <w:sz w:val="22"/>
                <w:szCs w:val="22"/>
              </w:rPr>
            </w:pPr>
            <w:r w:rsidRPr="00734464">
              <w:rPr>
                <w:rFonts w:ascii="Calibri" w:hAnsi="Calibri" w:cs="Calibri"/>
                <w:sz w:val="22"/>
                <w:szCs w:val="22"/>
              </w:rPr>
              <w:t>125</w:t>
            </w:r>
          </w:p>
        </w:tc>
        <w:tc>
          <w:tcPr>
            <w:tcW w:w="1080" w:type="dxa"/>
            <w:vMerge/>
            <w:vAlign w:val="center"/>
            <w:hideMark/>
          </w:tcPr>
          <w:p w:rsidR="00261CBC" w:rsidRPr="00734464" w:rsidRDefault="00261CBC">
            <w:pPr>
              <w:rPr>
                <w:rFonts w:ascii="Calibri" w:hAnsi="Calibri" w:cs="Calibri"/>
                <w:sz w:val="22"/>
                <w:szCs w:val="22"/>
              </w:rPr>
            </w:pPr>
          </w:p>
        </w:tc>
        <w:tc>
          <w:tcPr>
            <w:tcW w:w="1947" w:type="dxa"/>
            <w:shd w:val="clear" w:color="auto" w:fill="auto"/>
            <w:noWrap/>
            <w:vAlign w:val="center"/>
            <w:hideMark/>
          </w:tcPr>
          <w:p w:rsidR="00261CBC" w:rsidRPr="00734464" w:rsidRDefault="00261CBC">
            <w:pPr>
              <w:jc w:val="center"/>
              <w:rPr>
                <w:rFonts w:ascii="Calibri" w:hAnsi="Calibri" w:cs="Calibri"/>
                <w:sz w:val="16"/>
                <w:szCs w:val="16"/>
              </w:rPr>
            </w:pPr>
            <w:r w:rsidRPr="00734464">
              <w:rPr>
                <w:rFonts w:ascii="Calibri" w:hAnsi="Calibri" w:cs="Calibri"/>
                <w:sz w:val="16"/>
                <w:szCs w:val="16"/>
              </w:rPr>
              <w:t>2-ой квартал - до  30.06.2020г.</w:t>
            </w:r>
          </w:p>
        </w:tc>
      </w:tr>
      <w:tr w:rsidR="00734464" w:rsidRPr="00734464" w:rsidTr="00C45AD2">
        <w:trPr>
          <w:trHeight w:val="1365"/>
        </w:trPr>
        <w:tc>
          <w:tcPr>
            <w:tcW w:w="1209" w:type="dxa"/>
            <w:vMerge/>
            <w:vAlign w:val="center"/>
            <w:hideMark/>
          </w:tcPr>
          <w:p w:rsidR="00261CBC" w:rsidRPr="00734464" w:rsidRDefault="00261CBC">
            <w:pPr>
              <w:rPr>
                <w:rFonts w:ascii="Calibri" w:hAnsi="Calibri" w:cs="Calibri"/>
                <w:sz w:val="22"/>
                <w:szCs w:val="22"/>
              </w:rPr>
            </w:pPr>
          </w:p>
        </w:tc>
        <w:tc>
          <w:tcPr>
            <w:tcW w:w="1696" w:type="dxa"/>
            <w:vMerge/>
            <w:vAlign w:val="center"/>
            <w:hideMark/>
          </w:tcPr>
          <w:p w:rsidR="00261CBC" w:rsidRPr="00734464" w:rsidRDefault="00261CBC">
            <w:pPr>
              <w:rPr>
                <w:rFonts w:ascii="Calibri" w:hAnsi="Calibri" w:cs="Calibri"/>
                <w:sz w:val="18"/>
                <w:szCs w:val="18"/>
              </w:rPr>
            </w:pPr>
          </w:p>
        </w:tc>
        <w:tc>
          <w:tcPr>
            <w:tcW w:w="1175" w:type="dxa"/>
            <w:vMerge/>
            <w:vAlign w:val="center"/>
            <w:hideMark/>
          </w:tcPr>
          <w:p w:rsidR="00261CBC" w:rsidRPr="00734464" w:rsidRDefault="00261CBC">
            <w:pPr>
              <w:rPr>
                <w:rFonts w:ascii="Calibri" w:hAnsi="Calibri" w:cs="Calibri"/>
                <w:sz w:val="18"/>
                <w:szCs w:val="18"/>
              </w:rPr>
            </w:pPr>
          </w:p>
        </w:tc>
        <w:tc>
          <w:tcPr>
            <w:tcW w:w="3570" w:type="dxa"/>
            <w:vMerge/>
            <w:vAlign w:val="center"/>
            <w:hideMark/>
          </w:tcPr>
          <w:p w:rsidR="00261CBC" w:rsidRPr="00734464" w:rsidRDefault="00261CBC">
            <w:pPr>
              <w:rPr>
                <w:rFonts w:ascii="Calibri" w:hAnsi="Calibri" w:cs="Calibri"/>
                <w:sz w:val="18"/>
                <w:szCs w:val="18"/>
              </w:rPr>
            </w:pPr>
          </w:p>
        </w:tc>
        <w:tc>
          <w:tcPr>
            <w:tcW w:w="788" w:type="dxa"/>
            <w:vMerge/>
            <w:vAlign w:val="center"/>
            <w:hideMark/>
          </w:tcPr>
          <w:p w:rsidR="00261CBC" w:rsidRPr="00734464" w:rsidRDefault="00261CBC">
            <w:pPr>
              <w:rPr>
                <w:rFonts w:ascii="Calibri" w:hAnsi="Calibri" w:cs="Calibri"/>
                <w:sz w:val="18"/>
                <w:szCs w:val="18"/>
              </w:rPr>
            </w:pPr>
          </w:p>
        </w:tc>
        <w:tc>
          <w:tcPr>
            <w:tcW w:w="1057" w:type="dxa"/>
            <w:vMerge/>
            <w:vAlign w:val="center"/>
            <w:hideMark/>
          </w:tcPr>
          <w:p w:rsidR="00261CBC" w:rsidRPr="00734464" w:rsidRDefault="00261CBC">
            <w:pPr>
              <w:rPr>
                <w:rFonts w:ascii="Calibri" w:hAnsi="Calibri" w:cs="Calibri"/>
                <w:sz w:val="22"/>
                <w:szCs w:val="22"/>
              </w:rPr>
            </w:pPr>
          </w:p>
        </w:tc>
        <w:tc>
          <w:tcPr>
            <w:tcW w:w="1202" w:type="dxa"/>
            <w:vMerge/>
            <w:vAlign w:val="center"/>
            <w:hideMark/>
          </w:tcPr>
          <w:p w:rsidR="00261CBC" w:rsidRPr="00734464" w:rsidRDefault="00261CBC">
            <w:pPr>
              <w:rPr>
                <w:rFonts w:ascii="Calibri" w:hAnsi="Calibri" w:cs="Calibri"/>
                <w:sz w:val="22"/>
                <w:szCs w:val="22"/>
              </w:rPr>
            </w:pPr>
          </w:p>
        </w:tc>
        <w:tc>
          <w:tcPr>
            <w:tcW w:w="1085" w:type="dxa"/>
            <w:vMerge/>
            <w:vAlign w:val="center"/>
            <w:hideMark/>
          </w:tcPr>
          <w:p w:rsidR="00261CBC" w:rsidRPr="00734464" w:rsidRDefault="00261CBC">
            <w:pPr>
              <w:rPr>
                <w:rFonts w:ascii="Calibri" w:hAnsi="Calibri" w:cs="Calibri"/>
                <w:sz w:val="22"/>
                <w:szCs w:val="22"/>
              </w:rPr>
            </w:pPr>
          </w:p>
        </w:tc>
        <w:tc>
          <w:tcPr>
            <w:tcW w:w="1211" w:type="dxa"/>
            <w:shd w:val="clear" w:color="auto" w:fill="auto"/>
            <w:vAlign w:val="center"/>
            <w:hideMark/>
          </w:tcPr>
          <w:p w:rsidR="00261CBC" w:rsidRPr="00734464" w:rsidRDefault="00261CBC">
            <w:pPr>
              <w:jc w:val="center"/>
              <w:rPr>
                <w:rFonts w:ascii="Calibri" w:hAnsi="Calibri" w:cs="Calibri"/>
                <w:sz w:val="22"/>
                <w:szCs w:val="22"/>
              </w:rPr>
            </w:pPr>
            <w:r w:rsidRPr="00734464">
              <w:rPr>
                <w:rFonts w:ascii="Calibri" w:hAnsi="Calibri" w:cs="Calibri"/>
                <w:sz w:val="22"/>
                <w:szCs w:val="22"/>
              </w:rPr>
              <w:t>125</w:t>
            </w:r>
          </w:p>
        </w:tc>
        <w:tc>
          <w:tcPr>
            <w:tcW w:w="1080" w:type="dxa"/>
            <w:vMerge/>
            <w:vAlign w:val="center"/>
            <w:hideMark/>
          </w:tcPr>
          <w:p w:rsidR="00261CBC" w:rsidRPr="00734464" w:rsidRDefault="00261CBC">
            <w:pPr>
              <w:rPr>
                <w:rFonts w:ascii="Calibri" w:hAnsi="Calibri" w:cs="Calibri"/>
                <w:sz w:val="22"/>
                <w:szCs w:val="22"/>
              </w:rPr>
            </w:pPr>
          </w:p>
        </w:tc>
        <w:tc>
          <w:tcPr>
            <w:tcW w:w="1947" w:type="dxa"/>
            <w:shd w:val="clear" w:color="auto" w:fill="auto"/>
            <w:noWrap/>
            <w:vAlign w:val="center"/>
            <w:hideMark/>
          </w:tcPr>
          <w:p w:rsidR="00261CBC" w:rsidRPr="00734464" w:rsidRDefault="00261CBC">
            <w:pPr>
              <w:jc w:val="center"/>
              <w:rPr>
                <w:rFonts w:ascii="Calibri" w:hAnsi="Calibri" w:cs="Calibri"/>
                <w:sz w:val="16"/>
                <w:szCs w:val="16"/>
              </w:rPr>
            </w:pPr>
            <w:r w:rsidRPr="00734464">
              <w:rPr>
                <w:rFonts w:ascii="Calibri" w:hAnsi="Calibri" w:cs="Calibri"/>
                <w:sz w:val="16"/>
                <w:szCs w:val="16"/>
              </w:rPr>
              <w:t>3-ий квартал - до 30.09.2020г.</w:t>
            </w:r>
          </w:p>
        </w:tc>
      </w:tr>
      <w:tr w:rsidR="00734464" w:rsidRPr="00734464" w:rsidTr="00C45AD2">
        <w:trPr>
          <w:trHeight w:val="1050"/>
        </w:trPr>
        <w:tc>
          <w:tcPr>
            <w:tcW w:w="1209" w:type="dxa"/>
            <w:vMerge/>
            <w:vAlign w:val="center"/>
            <w:hideMark/>
          </w:tcPr>
          <w:p w:rsidR="00261CBC" w:rsidRPr="00734464" w:rsidRDefault="00261CBC">
            <w:pPr>
              <w:rPr>
                <w:rFonts w:ascii="Calibri" w:hAnsi="Calibri" w:cs="Calibri"/>
                <w:sz w:val="22"/>
                <w:szCs w:val="22"/>
              </w:rPr>
            </w:pPr>
          </w:p>
        </w:tc>
        <w:tc>
          <w:tcPr>
            <w:tcW w:w="1696" w:type="dxa"/>
            <w:vMerge/>
            <w:vAlign w:val="center"/>
            <w:hideMark/>
          </w:tcPr>
          <w:p w:rsidR="00261CBC" w:rsidRPr="00734464" w:rsidRDefault="00261CBC">
            <w:pPr>
              <w:rPr>
                <w:rFonts w:ascii="Calibri" w:hAnsi="Calibri" w:cs="Calibri"/>
                <w:sz w:val="18"/>
                <w:szCs w:val="18"/>
              </w:rPr>
            </w:pPr>
          </w:p>
        </w:tc>
        <w:tc>
          <w:tcPr>
            <w:tcW w:w="1175" w:type="dxa"/>
            <w:vMerge/>
            <w:vAlign w:val="center"/>
            <w:hideMark/>
          </w:tcPr>
          <w:p w:rsidR="00261CBC" w:rsidRPr="00734464" w:rsidRDefault="00261CBC">
            <w:pPr>
              <w:rPr>
                <w:rFonts w:ascii="Calibri" w:hAnsi="Calibri" w:cs="Calibri"/>
                <w:sz w:val="18"/>
                <w:szCs w:val="18"/>
              </w:rPr>
            </w:pPr>
          </w:p>
        </w:tc>
        <w:tc>
          <w:tcPr>
            <w:tcW w:w="3570" w:type="dxa"/>
            <w:vMerge/>
            <w:vAlign w:val="center"/>
            <w:hideMark/>
          </w:tcPr>
          <w:p w:rsidR="00261CBC" w:rsidRPr="00734464" w:rsidRDefault="00261CBC">
            <w:pPr>
              <w:rPr>
                <w:rFonts w:ascii="Calibri" w:hAnsi="Calibri" w:cs="Calibri"/>
                <w:sz w:val="18"/>
                <w:szCs w:val="18"/>
              </w:rPr>
            </w:pPr>
          </w:p>
        </w:tc>
        <w:tc>
          <w:tcPr>
            <w:tcW w:w="788" w:type="dxa"/>
            <w:vMerge/>
            <w:vAlign w:val="center"/>
            <w:hideMark/>
          </w:tcPr>
          <w:p w:rsidR="00261CBC" w:rsidRPr="00734464" w:rsidRDefault="00261CBC">
            <w:pPr>
              <w:rPr>
                <w:rFonts w:ascii="Calibri" w:hAnsi="Calibri" w:cs="Calibri"/>
                <w:sz w:val="18"/>
                <w:szCs w:val="18"/>
              </w:rPr>
            </w:pPr>
          </w:p>
        </w:tc>
        <w:tc>
          <w:tcPr>
            <w:tcW w:w="1057" w:type="dxa"/>
            <w:vMerge/>
            <w:vAlign w:val="center"/>
            <w:hideMark/>
          </w:tcPr>
          <w:p w:rsidR="00261CBC" w:rsidRPr="00734464" w:rsidRDefault="00261CBC">
            <w:pPr>
              <w:rPr>
                <w:rFonts w:ascii="Calibri" w:hAnsi="Calibri" w:cs="Calibri"/>
                <w:sz w:val="22"/>
                <w:szCs w:val="22"/>
              </w:rPr>
            </w:pPr>
          </w:p>
        </w:tc>
        <w:tc>
          <w:tcPr>
            <w:tcW w:w="1202" w:type="dxa"/>
            <w:vMerge/>
            <w:vAlign w:val="center"/>
            <w:hideMark/>
          </w:tcPr>
          <w:p w:rsidR="00261CBC" w:rsidRPr="00734464" w:rsidRDefault="00261CBC">
            <w:pPr>
              <w:rPr>
                <w:rFonts w:ascii="Calibri" w:hAnsi="Calibri" w:cs="Calibri"/>
                <w:sz w:val="22"/>
                <w:szCs w:val="22"/>
              </w:rPr>
            </w:pPr>
          </w:p>
        </w:tc>
        <w:tc>
          <w:tcPr>
            <w:tcW w:w="1085" w:type="dxa"/>
            <w:vMerge/>
            <w:vAlign w:val="center"/>
            <w:hideMark/>
          </w:tcPr>
          <w:p w:rsidR="00261CBC" w:rsidRPr="00734464" w:rsidRDefault="00261CBC">
            <w:pPr>
              <w:rPr>
                <w:rFonts w:ascii="Calibri" w:hAnsi="Calibri" w:cs="Calibri"/>
                <w:sz w:val="22"/>
                <w:szCs w:val="22"/>
              </w:rPr>
            </w:pPr>
          </w:p>
        </w:tc>
        <w:tc>
          <w:tcPr>
            <w:tcW w:w="1211" w:type="dxa"/>
            <w:shd w:val="clear" w:color="auto" w:fill="auto"/>
            <w:vAlign w:val="center"/>
            <w:hideMark/>
          </w:tcPr>
          <w:p w:rsidR="00261CBC" w:rsidRPr="00734464" w:rsidRDefault="00261CBC">
            <w:pPr>
              <w:jc w:val="center"/>
              <w:rPr>
                <w:rFonts w:ascii="Calibri" w:hAnsi="Calibri" w:cs="Calibri"/>
                <w:sz w:val="22"/>
                <w:szCs w:val="22"/>
              </w:rPr>
            </w:pPr>
            <w:r w:rsidRPr="00734464">
              <w:rPr>
                <w:rFonts w:ascii="Calibri" w:hAnsi="Calibri" w:cs="Calibri"/>
                <w:sz w:val="22"/>
                <w:szCs w:val="22"/>
              </w:rPr>
              <w:t>125</w:t>
            </w:r>
          </w:p>
        </w:tc>
        <w:tc>
          <w:tcPr>
            <w:tcW w:w="1080" w:type="dxa"/>
            <w:vMerge/>
            <w:vAlign w:val="center"/>
            <w:hideMark/>
          </w:tcPr>
          <w:p w:rsidR="00261CBC" w:rsidRPr="00734464" w:rsidRDefault="00261CBC">
            <w:pPr>
              <w:rPr>
                <w:rFonts w:ascii="Calibri" w:hAnsi="Calibri" w:cs="Calibri"/>
                <w:sz w:val="22"/>
                <w:szCs w:val="22"/>
              </w:rPr>
            </w:pPr>
          </w:p>
        </w:tc>
        <w:tc>
          <w:tcPr>
            <w:tcW w:w="1947" w:type="dxa"/>
            <w:shd w:val="clear" w:color="auto" w:fill="auto"/>
            <w:noWrap/>
            <w:vAlign w:val="center"/>
            <w:hideMark/>
          </w:tcPr>
          <w:p w:rsidR="00261CBC" w:rsidRPr="00734464" w:rsidRDefault="00261CBC">
            <w:pPr>
              <w:jc w:val="center"/>
              <w:rPr>
                <w:rFonts w:ascii="Calibri" w:hAnsi="Calibri" w:cs="Calibri"/>
                <w:sz w:val="16"/>
                <w:szCs w:val="16"/>
              </w:rPr>
            </w:pPr>
            <w:r w:rsidRPr="00734464">
              <w:rPr>
                <w:rFonts w:ascii="Calibri" w:hAnsi="Calibri" w:cs="Calibri"/>
                <w:sz w:val="16"/>
                <w:szCs w:val="16"/>
              </w:rPr>
              <w:t>4-ый  квартал - до  15.12.2020г.</w:t>
            </w:r>
          </w:p>
        </w:tc>
      </w:tr>
    </w:tbl>
    <w:p w:rsidR="00F2492F" w:rsidRPr="00734464" w:rsidRDefault="00F2492F" w:rsidP="00B46D58">
      <w:pPr>
        <w:widowControl w:val="0"/>
        <w:jc w:val="both"/>
        <w:rPr>
          <w:rFonts w:ascii="GHEA Grapalat" w:hAnsi="GHEA Grapalat"/>
        </w:rPr>
      </w:pPr>
    </w:p>
    <w:p w:rsidR="00C45AD2" w:rsidRPr="00734464" w:rsidRDefault="00C45AD2" w:rsidP="00C45AD2">
      <w:pPr>
        <w:widowControl w:val="0"/>
        <w:jc w:val="center"/>
        <w:rPr>
          <w:rFonts w:ascii="GHEA Grapalat" w:hAnsi="GHEA Grapalat"/>
          <w:b/>
          <w:sz w:val="28"/>
        </w:rPr>
      </w:pPr>
      <w:r w:rsidRPr="00734464">
        <w:rPr>
          <w:rFonts w:ascii="GHEA Grapalat" w:hAnsi="GHEA Grapalat"/>
          <w:b/>
          <w:sz w:val="28"/>
        </w:rPr>
        <w:t>Административного района Арабкир</w:t>
      </w:r>
    </w:p>
    <w:p w:rsidR="00C45AD2" w:rsidRPr="00734464" w:rsidRDefault="00C45AD2" w:rsidP="00C45AD2">
      <w:pPr>
        <w:widowControl w:val="0"/>
        <w:jc w:val="right"/>
        <w:rPr>
          <w:rFonts w:ascii="GHEA Grapalat" w:hAnsi="GHEA Grapalat"/>
          <w:sz w:val="22"/>
        </w:rPr>
      </w:pPr>
      <w:r w:rsidRPr="00734464">
        <w:rPr>
          <w:rFonts w:ascii="GHEA Grapalat" w:hAnsi="GHEA Grapalat"/>
          <w:sz w:val="22"/>
        </w:rPr>
        <w:t>Драм РА</w:t>
      </w:r>
    </w:p>
    <w:tbl>
      <w:tblPr>
        <w:tblW w:w="1602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791"/>
        <w:gridCol w:w="1698"/>
        <w:gridCol w:w="5556"/>
        <w:gridCol w:w="1296"/>
        <w:gridCol w:w="1108"/>
        <w:gridCol w:w="944"/>
        <w:gridCol w:w="1369"/>
        <w:gridCol w:w="1133"/>
        <w:gridCol w:w="1530"/>
      </w:tblGrid>
      <w:tr w:rsidR="00734464" w:rsidRPr="00734464" w:rsidTr="00C45AD2">
        <w:trPr>
          <w:trHeight w:val="765"/>
        </w:trPr>
        <w:tc>
          <w:tcPr>
            <w:tcW w:w="595" w:type="dxa"/>
            <w:vMerge w:val="restart"/>
            <w:shd w:val="clear" w:color="000000" w:fill="FFFFFF"/>
            <w:noWrap/>
            <w:vAlign w:val="center"/>
            <w:hideMark/>
          </w:tcPr>
          <w:p w:rsidR="00C45AD2" w:rsidRPr="00734464" w:rsidRDefault="00C45AD2">
            <w:pPr>
              <w:jc w:val="center"/>
              <w:rPr>
                <w:rFonts w:ascii="Times Armenian" w:hAnsi="Times Armenian" w:cs="Calibri"/>
                <w:sz w:val="22"/>
                <w:szCs w:val="22"/>
              </w:rPr>
            </w:pPr>
            <w:r w:rsidRPr="00734464">
              <w:rPr>
                <w:rFonts w:ascii="Times Armenian" w:hAnsi="Times Armenian" w:cs="Calibri"/>
                <w:sz w:val="22"/>
                <w:szCs w:val="22"/>
              </w:rPr>
              <w:lastRenderedPageBreak/>
              <w:t>N/N</w:t>
            </w:r>
          </w:p>
        </w:tc>
        <w:tc>
          <w:tcPr>
            <w:tcW w:w="791" w:type="dxa"/>
            <w:vMerge w:val="restart"/>
            <w:shd w:val="clear" w:color="000000" w:fill="FFFFFF"/>
            <w:vAlign w:val="center"/>
            <w:hideMark/>
          </w:tcPr>
          <w:p w:rsidR="00C45AD2" w:rsidRPr="00734464" w:rsidRDefault="00C45AD2">
            <w:pPr>
              <w:jc w:val="center"/>
              <w:rPr>
                <w:rFonts w:ascii="Times Armenian" w:hAnsi="Times Armenian" w:cs="Calibri"/>
                <w:sz w:val="22"/>
                <w:szCs w:val="22"/>
              </w:rPr>
            </w:pPr>
            <w:r w:rsidRPr="00734464">
              <w:rPr>
                <w:rFonts w:ascii="Times Armenian" w:hAnsi="Times Armenian" w:cs="Calibri"/>
                <w:sz w:val="22"/>
                <w:szCs w:val="22"/>
              </w:rPr>
              <w:t xml:space="preserve">GMA </w:t>
            </w:r>
            <w:r w:rsidRPr="00734464">
              <w:rPr>
                <w:rFonts w:ascii="Cambria" w:hAnsi="Cambria" w:cs="Cambria"/>
                <w:sz w:val="22"/>
                <w:szCs w:val="22"/>
              </w:rPr>
              <w:t>код</w:t>
            </w:r>
            <w:r w:rsidRPr="00734464">
              <w:rPr>
                <w:rFonts w:ascii="Times Armenian" w:hAnsi="Times Armenian" w:cs="Calibri"/>
                <w:sz w:val="22"/>
                <w:szCs w:val="22"/>
              </w:rPr>
              <w:t xml:space="preserve"> (CPV)</w:t>
            </w:r>
          </w:p>
        </w:tc>
        <w:tc>
          <w:tcPr>
            <w:tcW w:w="1698" w:type="dxa"/>
            <w:vMerge w:val="restart"/>
            <w:shd w:val="clear" w:color="000000" w:fill="FFFFFF"/>
            <w:noWrap/>
            <w:vAlign w:val="center"/>
            <w:hideMark/>
          </w:tcPr>
          <w:p w:rsidR="00C45AD2" w:rsidRPr="00734464" w:rsidRDefault="00C45AD2">
            <w:pPr>
              <w:jc w:val="center"/>
              <w:rPr>
                <w:rFonts w:ascii="Times Armenian" w:hAnsi="Times Armenian" w:cs="Calibri"/>
                <w:sz w:val="22"/>
                <w:szCs w:val="22"/>
              </w:rPr>
            </w:pPr>
            <w:r w:rsidRPr="00734464">
              <w:rPr>
                <w:rFonts w:ascii="Cambria" w:hAnsi="Cambria" w:cs="Cambria"/>
                <w:sz w:val="22"/>
                <w:szCs w:val="22"/>
              </w:rPr>
              <w:t>Наименовани</w:t>
            </w:r>
            <w:r w:rsidRPr="00734464">
              <w:rPr>
                <w:rFonts w:ascii="Calibri" w:hAnsi="Calibri" w:cs="Calibri"/>
                <w:sz w:val="22"/>
                <w:szCs w:val="22"/>
              </w:rPr>
              <w:t>е</w:t>
            </w:r>
          </w:p>
        </w:tc>
        <w:tc>
          <w:tcPr>
            <w:tcW w:w="5556" w:type="dxa"/>
            <w:vMerge w:val="restart"/>
            <w:shd w:val="clear" w:color="000000" w:fill="FFFFFF"/>
            <w:noWrap/>
            <w:vAlign w:val="center"/>
            <w:hideMark/>
          </w:tcPr>
          <w:p w:rsidR="00C45AD2" w:rsidRPr="00734464" w:rsidRDefault="00C45AD2">
            <w:pPr>
              <w:jc w:val="center"/>
              <w:rPr>
                <w:rFonts w:ascii="Times Armenian" w:hAnsi="Times Armenian" w:cs="Calibri"/>
                <w:sz w:val="22"/>
                <w:szCs w:val="22"/>
              </w:rPr>
            </w:pPr>
            <w:r w:rsidRPr="00734464">
              <w:rPr>
                <w:rFonts w:ascii="Cambria" w:hAnsi="Cambria" w:cs="Cambria"/>
                <w:sz w:val="22"/>
                <w:szCs w:val="22"/>
              </w:rPr>
              <w:t>Техническая</w:t>
            </w:r>
            <w:r w:rsidRPr="00734464">
              <w:rPr>
                <w:rFonts w:ascii="Times Armenian" w:hAnsi="Times Armenian" w:cs="Calibri"/>
                <w:sz w:val="22"/>
                <w:szCs w:val="22"/>
              </w:rPr>
              <w:t xml:space="preserve"> </w:t>
            </w:r>
            <w:r w:rsidRPr="00734464">
              <w:rPr>
                <w:rFonts w:ascii="Cambria" w:hAnsi="Cambria" w:cs="Cambria"/>
                <w:sz w:val="22"/>
                <w:szCs w:val="22"/>
              </w:rPr>
              <w:t>характеристика</w:t>
            </w:r>
            <w:r w:rsidRPr="00734464">
              <w:rPr>
                <w:rFonts w:ascii="Times Armenian" w:hAnsi="Times Armenian" w:cs="Calibri"/>
                <w:sz w:val="22"/>
                <w:szCs w:val="22"/>
              </w:rPr>
              <w:t xml:space="preserve"> </w:t>
            </w:r>
            <w:r w:rsidRPr="00734464">
              <w:rPr>
                <w:rFonts w:ascii="Cambria" w:hAnsi="Cambria" w:cs="Cambria"/>
                <w:sz w:val="22"/>
                <w:szCs w:val="22"/>
              </w:rPr>
              <w:t>товар</w:t>
            </w:r>
            <w:r w:rsidRPr="00734464">
              <w:rPr>
                <w:rFonts w:ascii="Calibri" w:hAnsi="Calibri" w:cs="Calibri"/>
                <w:sz w:val="22"/>
                <w:szCs w:val="22"/>
              </w:rPr>
              <w:t>а</w:t>
            </w:r>
          </w:p>
        </w:tc>
        <w:tc>
          <w:tcPr>
            <w:tcW w:w="1296" w:type="dxa"/>
            <w:vMerge w:val="restart"/>
            <w:shd w:val="clear" w:color="000000" w:fill="FFFFFF"/>
            <w:vAlign w:val="center"/>
            <w:hideMark/>
          </w:tcPr>
          <w:p w:rsidR="00C45AD2" w:rsidRPr="00734464" w:rsidRDefault="00C45AD2">
            <w:pPr>
              <w:jc w:val="center"/>
              <w:rPr>
                <w:rFonts w:ascii="Times Armenian" w:hAnsi="Times Armenian" w:cs="Calibri"/>
                <w:sz w:val="22"/>
                <w:szCs w:val="22"/>
              </w:rPr>
            </w:pPr>
            <w:r w:rsidRPr="00734464">
              <w:rPr>
                <w:rFonts w:ascii="Cambria" w:hAnsi="Cambria" w:cs="Cambria"/>
                <w:sz w:val="22"/>
                <w:szCs w:val="22"/>
              </w:rPr>
              <w:t>Единица</w:t>
            </w:r>
            <w:r w:rsidRPr="00734464">
              <w:rPr>
                <w:rFonts w:ascii="Times Armenian" w:hAnsi="Times Armenian" w:cs="Calibri"/>
                <w:sz w:val="22"/>
                <w:szCs w:val="22"/>
              </w:rPr>
              <w:t xml:space="preserve"> </w:t>
            </w:r>
            <w:r w:rsidRPr="00734464">
              <w:rPr>
                <w:rFonts w:ascii="Cambria" w:hAnsi="Cambria" w:cs="Cambria"/>
                <w:sz w:val="22"/>
                <w:szCs w:val="22"/>
              </w:rPr>
              <w:t>измерени</w:t>
            </w:r>
            <w:r w:rsidRPr="00734464">
              <w:rPr>
                <w:rFonts w:ascii="Calibri" w:hAnsi="Calibri" w:cs="Calibri"/>
                <w:sz w:val="22"/>
                <w:szCs w:val="22"/>
              </w:rPr>
              <w:t>я</w:t>
            </w:r>
          </w:p>
        </w:tc>
        <w:tc>
          <w:tcPr>
            <w:tcW w:w="1108" w:type="dxa"/>
            <w:vMerge w:val="restart"/>
            <w:shd w:val="clear" w:color="000000" w:fill="FFFFFF"/>
            <w:vAlign w:val="center"/>
            <w:hideMark/>
          </w:tcPr>
          <w:p w:rsidR="00C45AD2" w:rsidRPr="00734464" w:rsidRDefault="00C45AD2">
            <w:pPr>
              <w:jc w:val="center"/>
              <w:rPr>
                <w:rFonts w:ascii="Times Armenian" w:hAnsi="Times Armenian" w:cs="Calibri"/>
                <w:sz w:val="22"/>
                <w:szCs w:val="22"/>
              </w:rPr>
            </w:pPr>
            <w:r w:rsidRPr="00734464">
              <w:rPr>
                <w:rFonts w:ascii="Cambria" w:hAnsi="Cambria" w:cs="Cambria"/>
                <w:sz w:val="22"/>
                <w:szCs w:val="22"/>
              </w:rPr>
              <w:t>Цена</w:t>
            </w:r>
            <w:r w:rsidRPr="00734464">
              <w:rPr>
                <w:rFonts w:ascii="Times Armenian" w:hAnsi="Times Armenian" w:cs="Calibri"/>
                <w:sz w:val="22"/>
                <w:szCs w:val="22"/>
              </w:rPr>
              <w:t xml:space="preserve"> </w:t>
            </w:r>
            <w:r w:rsidRPr="00734464">
              <w:rPr>
                <w:rFonts w:ascii="Cambria" w:hAnsi="Cambria" w:cs="Cambria"/>
                <w:sz w:val="22"/>
                <w:szCs w:val="22"/>
              </w:rPr>
              <w:t>единиц</w:t>
            </w:r>
            <w:r w:rsidRPr="00734464">
              <w:rPr>
                <w:rFonts w:ascii="Calibri" w:hAnsi="Calibri" w:cs="Calibri"/>
                <w:sz w:val="22"/>
                <w:szCs w:val="22"/>
              </w:rPr>
              <w:t>ы</w:t>
            </w:r>
          </w:p>
        </w:tc>
        <w:tc>
          <w:tcPr>
            <w:tcW w:w="944" w:type="dxa"/>
            <w:vMerge w:val="restart"/>
            <w:shd w:val="clear" w:color="000000" w:fill="FFFFFF"/>
            <w:vAlign w:val="center"/>
            <w:hideMark/>
          </w:tcPr>
          <w:p w:rsidR="00C45AD2" w:rsidRPr="00734464" w:rsidRDefault="00C45AD2">
            <w:pPr>
              <w:jc w:val="center"/>
              <w:rPr>
                <w:rFonts w:ascii="Times Armenian" w:hAnsi="Times Armenian" w:cs="Calibri"/>
                <w:sz w:val="22"/>
                <w:szCs w:val="22"/>
              </w:rPr>
            </w:pPr>
            <w:r w:rsidRPr="00734464">
              <w:rPr>
                <w:rFonts w:ascii="Cambria" w:hAnsi="Cambria" w:cs="Cambria"/>
                <w:sz w:val="22"/>
                <w:szCs w:val="22"/>
              </w:rPr>
              <w:t>Общая</w:t>
            </w:r>
            <w:r w:rsidRPr="00734464">
              <w:rPr>
                <w:rFonts w:ascii="Times Armenian" w:hAnsi="Times Armenian" w:cs="Calibri"/>
                <w:sz w:val="22"/>
                <w:szCs w:val="22"/>
              </w:rPr>
              <w:t xml:space="preserve"> </w:t>
            </w:r>
            <w:r w:rsidRPr="00734464">
              <w:rPr>
                <w:rFonts w:ascii="Cambria" w:hAnsi="Cambria" w:cs="Cambria"/>
                <w:sz w:val="22"/>
                <w:szCs w:val="22"/>
              </w:rPr>
              <w:t>цен</w:t>
            </w:r>
            <w:r w:rsidRPr="00734464">
              <w:rPr>
                <w:rFonts w:ascii="Calibri" w:hAnsi="Calibri" w:cs="Calibri"/>
                <w:sz w:val="22"/>
                <w:szCs w:val="22"/>
              </w:rPr>
              <w:t>а</w:t>
            </w:r>
          </w:p>
        </w:tc>
        <w:tc>
          <w:tcPr>
            <w:tcW w:w="1369" w:type="dxa"/>
            <w:vMerge w:val="restart"/>
            <w:shd w:val="clear" w:color="000000" w:fill="FFFFFF"/>
            <w:vAlign w:val="center"/>
            <w:hideMark/>
          </w:tcPr>
          <w:p w:rsidR="00C45AD2" w:rsidRPr="00734464" w:rsidRDefault="00C45AD2">
            <w:pPr>
              <w:jc w:val="center"/>
              <w:rPr>
                <w:rFonts w:ascii="Times Armenian" w:hAnsi="Times Armenian" w:cs="Calibri"/>
                <w:sz w:val="22"/>
                <w:szCs w:val="22"/>
              </w:rPr>
            </w:pPr>
            <w:r w:rsidRPr="00734464">
              <w:rPr>
                <w:rFonts w:ascii="Cambria" w:hAnsi="Cambria" w:cs="Cambria"/>
                <w:sz w:val="22"/>
                <w:szCs w:val="22"/>
              </w:rPr>
              <w:t>Общее</w:t>
            </w:r>
            <w:r w:rsidRPr="00734464">
              <w:rPr>
                <w:rFonts w:ascii="Times Armenian" w:hAnsi="Times Armenian" w:cs="Calibri"/>
                <w:sz w:val="22"/>
                <w:szCs w:val="22"/>
              </w:rPr>
              <w:t xml:space="preserve"> </w:t>
            </w:r>
            <w:r w:rsidRPr="00734464">
              <w:rPr>
                <w:rFonts w:ascii="Cambria" w:hAnsi="Cambria" w:cs="Cambria"/>
                <w:sz w:val="22"/>
                <w:szCs w:val="22"/>
              </w:rPr>
              <w:t>количеств</w:t>
            </w:r>
            <w:r w:rsidRPr="00734464">
              <w:rPr>
                <w:rFonts w:ascii="Calibri" w:hAnsi="Calibri" w:cs="Calibri"/>
                <w:sz w:val="22"/>
                <w:szCs w:val="22"/>
              </w:rPr>
              <w:t>о</w:t>
            </w:r>
          </w:p>
        </w:tc>
        <w:tc>
          <w:tcPr>
            <w:tcW w:w="2663" w:type="dxa"/>
            <w:gridSpan w:val="2"/>
            <w:shd w:val="clear" w:color="000000" w:fill="FFFFFF"/>
            <w:vAlign w:val="center"/>
            <w:hideMark/>
          </w:tcPr>
          <w:p w:rsidR="00C45AD2" w:rsidRPr="00734464" w:rsidRDefault="00C45AD2">
            <w:pPr>
              <w:jc w:val="center"/>
              <w:rPr>
                <w:rFonts w:ascii="GHEA Grapalat" w:hAnsi="GHEA Grapalat" w:cs="Calibri"/>
              </w:rPr>
            </w:pPr>
            <w:r w:rsidRPr="00734464">
              <w:rPr>
                <w:rFonts w:ascii="GHEA Grapalat" w:hAnsi="GHEA Grapalat" w:cs="Calibri"/>
              </w:rPr>
              <w:t xml:space="preserve"> исполнения</w:t>
            </w:r>
          </w:p>
        </w:tc>
      </w:tr>
      <w:tr w:rsidR="00734464" w:rsidRPr="00734464" w:rsidTr="00C45AD2">
        <w:trPr>
          <w:trHeight w:val="705"/>
        </w:trPr>
        <w:tc>
          <w:tcPr>
            <w:tcW w:w="595" w:type="dxa"/>
            <w:vMerge/>
            <w:vAlign w:val="center"/>
            <w:hideMark/>
          </w:tcPr>
          <w:p w:rsidR="00C45AD2" w:rsidRPr="00734464" w:rsidRDefault="00C45AD2">
            <w:pPr>
              <w:rPr>
                <w:rFonts w:ascii="Times Armenian" w:hAnsi="Times Armenian" w:cs="Calibri"/>
                <w:sz w:val="22"/>
                <w:szCs w:val="22"/>
              </w:rPr>
            </w:pPr>
          </w:p>
        </w:tc>
        <w:tc>
          <w:tcPr>
            <w:tcW w:w="791" w:type="dxa"/>
            <w:vMerge/>
            <w:vAlign w:val="center"/>
            <w:hideMark/>
          </w:tcPr>
          <w:p w:rsidR="00C45AD2" w:rsidRPr="00734464" w:rsidRDefault="00C45AD2">
            <w:pPr>
              <w:rPr>
                <w:rFonts w:ascii="Times Armenian" w:hAnsi="Times Armenian" w:cs="Calibri"/>
                <w:sz w:val="22"/>
                <w:szCs w:val="22"/>
              </w:rPr>
            </w:pPr>
          </w:p>
        </w:tc>
        <w:tc>
          <w:tcPr>
            <w:tcW w:w="1698" w:type="dxa"/>
            <w:vMerge/>
            <w:vAlign w:val="center"/>
            <w:hideMark/>
          </w:tcPr>
          <w:p w:rsidR="00C45AD2" w:rsidRPr="00734464" w:rsidRDefault="00C45AD2">
            <w:pPr>
              <w:rPr>
                <w:rFonts w:ascii="Times Armenian" w:hAnsi="Times Armenian" w:cs="Calibri"/>
                <w:sz w:val="22"/>
                <w:szCs w:val="22"/>
              </w:rPr>
            </w:pPr>
          </w:p>
        </w:tc>
        <w:tc>
          <w:tcPr>
            <w:tcW w:w="5556" w:type="dxa"/>
            <w:vMerge/>
            <w:vAlign w:val="center"/>
            <w:hideMark/>
          </w:tcPr>
          <w:p w:rsidR="00C45AD2" w:rsidRPr="00734464" w:rsidRDefault="00C45AD2">
            <w:pPr>
              <w:rPr>
                <w:rFonts w:ascii="Times Armenian" w:hAnsi="Times Armenian" w:cs="Calibri"/>
                <w:sz w:val="22"/>
                <w:szCs w:val="22"/>
              </w:rPr>
            </w:pPr>
          </w:p>
        </w:tc>
        <w:tc>
          <w:tcPr>
            <w:tcW w:w="1296" w:type="dxa"/>
            <w:vMerge/>
            <w:vAlign w:val="center"/>
            <w:hideMark/>
          </w:tcPr>
          <w:p w:rsidR="00C45AD2" w:rsidRPr="00734464" w:rsidRDefault="00C45AD2">
            <w:pPr>
              <w:rPr>
                <w:rFonts w:ascii="Times Armenian" w:hAnsi="Times Armenian" w:cs="Calibri"/>
                <w:sz w:val="22"/>
                <w:szCs w:val="22"/>
              </w:rPr>
            </w:pPr>
          </w:p>
        </w:tc>
        <w:tc>
          <w:tcPr>
            <w:tcW w:w="1108" w:type="dxa"/>
            <w:vMerge/>
            <w:vAlign w:val="center"/>
            <w:hideMark/>
          </w:tcPr>
          <w:p w:rsidR="00C45AD2" w:rsidRPr="00734464" w:rsidRDefault="00C45AD2">
            <w:pPr>
              <w:rPr>
                <w:rFonts w:ascii="Times Armenian" w:hAnsi="Times Armenian" w:cs="Calibri"/>
                <w:sz w:val="22"/>
                <w:szCs w:val="22"/>
              </w:rPr>
            </w:pPr>
          </w:p>
        </w:tc>
        <w:tc>
          <w:tcPr>
            <w:tcW w:w="944" w:type="dxa"/>
            <w:vMerge/>
            <w:vAlign w:val="center"/>
            <w:hideMark/>
          </w:tcPr>
          <w:p w:rsidR="00C45AD2" w:rsidRPr="00734464" w:rsidRDefault="00C45AD2">
            <w:pPr>
              <w:rPr>
                <w:rFonts w:ascii="Times Armenian" w:hAnsi="Times Armenian" w:cs="Calibri"/>
                <w:sz w:val="22"/>
                <w:szCs w:val="22"/>
              </w:rPr>
            </w:pPr>
          </w:p>
        </w:tc>
        <w:tc>
          <w:tcPr>
            <w:tcW w:w="1369" w:type="dxa"/>
            <w:vMerge/>
            <w:vAlign w:val="center"/>
            <w:hideMark/>
          </w:tcPr>
          <w:p w:rsidR="00C45AD2" w:rsidRPr="00734464" w:rsidRDefault="00C45AD2">
            <w:pPr>
              <w:rPr>
                <w:rFonts w:ascii="Times Armenian" w:hAnsi="Times Armenian" w:cs="Calibri"/>
                <w:sz w:val="22"/>
                <w:szCs w:val="22"/>
              </w:rPr>
            </w:pPr>
          </w:p>
        </w:tc>
        <w:tc>
          <w:tcPr>
            <w:tcW w:w="1133" w:type="dxa"/>
            <w:shd w:val="clear" w:color="000000" w:fill="FFFFFF"/>
            <w:vAlign w:val="center"/>
            <w:hideMark/>
          </w:tcPr>
          <w:p w:rsidR="00C45AD2" w:rsidRPr="00734464" w:rsidRDefault="00C45AD2">
            <w:pPr>
              <w:jc w:val="center"/>
              <w:rPr>
                <w:rFonts w:ascii="Times Armenian" w:hAnsi="Times Armenian" w:cs="Calibri"/>
                <w:sz w:val="22"/>
                <w:szCs w:val="22"/>
              </w:rPr>
            </w:pPr>
            <w:r w:rsidRPr="00734464">
              <w:rPr>
                <w:rFonts w:ascii="Calibri" w:hAnsi="Calibri" w:cs="Calibri"/>
                <w:sz w:val="22"/>
                <w:szCs w:val="22"/>
              </w:rPr>
              <w:t>Адрес</w:t>
            </w:r>
          </w:p>
        </w:tc>
        <w:tc>
          <w:tcPr>
            <w:tcW w:w="1530" w:type="dxa"/>
            <w:shd w:val="clear" w:color="000000" w:fill="FFFFFF"/>
            <w:vAlign w:val="center"/>
            <w:hideMark/>
          </w:tcPr>
          <w:p w:rsidR="00C45AD2" w:rsidRPr="00734464" w:rsidRDefault="00C45AD2">
            <w:pPr>
              <w:jc w:val="center"/>
              <w:rPr>
                <w:rFonts w:ascii="Times Armenian" w:hAnsi="Times Armenian" w:cs="Calibri"/>
                <w:sz w:val="22"/>
                <w:szCs w:val="22"/>
              </w:rPr>
            </w:pPr>
            <w:r w:rsidRPr="00734464">
              <w:rPr>
                <w:rFonts w:ascii="Cambria" w:hAnsi="Cambria" w:cs="Cambria"/>
                <w:sz w:val="22"/>
                <w:szCs w:val="22"/>
              </w:rPr>
              <w:t>сро</w:t>
            </w:r>
            <w:r w:rsidRPr="00734464">
              <w:rPr>
                <w:rFonts w:ascii="Calibri" w:hAnsi="Calibri" w:cs="Calibri"/>
                <w:sz w:val="22"/>
                <w:szCs w:val="22"/>
              </w:rPr>
              <w:t>к</w:t>
            </w:r>
          </w:p>
        </w:tc>
      </w:tr>
      <w:tr w:rsidR="00734464" w:rsidRPr="00734464" w:rsidTr="00C45AD2">
        <w:trPr>
          <w:trHeight w:val="4020"/>
        </w:trPr>
        <w:tc>
          <w:tcPr>
            <w:tcW w:w="595" w:type="dxa"/>
            <w:shd w:val="clear" w:color="000000" w:fill="FFFFFF"/>
            <w:vAlign w:val="center"/>
            <w:hideMark/>
          </w:tcPr>
          <w:p w:rsidR="00C45AD2" w:rsidRPr="00734464" w:rsidRDefault="00B80E32">
            <w:pPr>
              <w:jc w:val="right"/>
              <w:rPr>
                <w:rFonts w:ascii="GHEA Grapalat" w:hAnsi="GHEA Grapalat" w:cs="Calibri"/>
                <w:sz w:val="20"/>
                <w:szCs w:val="20"/>
                <w:lang w:val="hy-AM"/>
              </w:rPr>
            </w:pPr>
            <w:r w:rsidRPr="00734464">
              <w:rPr>
                <w:rFonts w:ascii="GHEA Grapalat" w:hAnsi="GHEA Grapalat" w:cs="Calibri"/>
                <w:sz w:val="20"/>
                <w:szCs w:val="20"/>
                <w:lang w:val="hy-AM"/>
              </w:rPr>
              <w:t>6</w:t>
            </w:r>
          </w:p>
        </w:tc>
        <w:tc>
          <w:tcPr>
            <w:tcW w:w="791" w:type="dxa"/>
            <w:shd w:val="clear" w:color="000000" w:fill="FFFFFF"/>
            <w:textDirection w:val="btLr"/>
            <w:vAlign w:val="center"/>
            <w:hideMark/>
          </w:tcPr>
          <w:p w:rsidR="00C45AD2" w:rsidRPr="00734464" w:rsidRDefault="00C45AD2">
            <w:pPr>
              <w:jc w:val="right"/>
              <w:rPr>
                <w:rFonts w:ascii="GHEA Grapalat" w:hAnsi="GHEA Grapalat" w:cs="Calibri"/>
                <w:sz w:val="20"/>
                <w:szCs w:val="20"/>
              </w:rPr>
            </w:pPr>
            <w:r w:rsidRPr="00734464">
              <w:rPr>
                <w:rFonts w:ascii="GHEA Grapalat" w:hAnsi="GHEA Grapalat" w:cs="Calibri"/>
                <w:sz w:val="20"/>
                <w:szCs w:val="20"/>
              </w:rPr>
              <w:t>41111100/517</w:t>
            </w:r>
          </w:p>
        </w:tc>
        <w:tc>
          <w:tcPr>
            <w:tcW w:w="1698" w:type="dxa"/>
            <w:shd w:val="clear" w:color="000000" w:fill="FFFFFF"/>
            <w:vAlign w:val="center"/>
            <w:hideMark/>
          </w:tcPr>
          <w:p w:rsidR="00C45AD2" w:rsidRPr="00734464" w:rsidRDefault="00C45AD2">
            <w:pPr>
              <w:rPr>
                <w:rFonts w:ascii="GHEA Grapalat" w:hAnsi="GHEA Grapalat" w:cs="Calibri"/>
                <w:sz w:val="20"/>
                <w:szCs w:val="20"/>
              </w:rPr>
            </w:pPr>
            <w:r w:rsidRPr="00734464">
              <w:rPr>
                <w:rFonts w:ascii="GHEA Grapalat" w:hAnsi="GHEA Grapalat" w:cs="Calibri"/>
                <w:sz w:val="20"/>
                <w:szCs w:val="20"/>
              </w:rPr>
              <w:t>Природная вода</w:t>
            </w:r>
          </w:p>
        </w:tc>
        <w:tc>
          <w:tcPr>
            <w:tcW w:w="5556" w:type="dxa"/>
            <w:shd w:val="clear" w:color="000000" w:fill="FFFFFF"/>
            <w:vAlign w:val="center"/>
            <w:hideMark/>
          </w:tcPr>
          <w:p w:rsidR="00C45AD2" w:rsidRPr="00734464" w:rsidRDefault="00C45AD2">
            <w:pPr>
              <w:rPr>
                <w:rFonts w:ascii="GHEA Grapalat" w:hAnsi="GHEA Grapalat" w:cs="Calibri"/>
                <w:sz w:val="20"/>
                <w:szCs w:val="20"/>
              </w:rPr>
            </w:pPr>
            <w:r w:rsidRPr="00734464">
              <w:rPr>
                <w:rFonts w:ascii="GHEA Grapalat" w:hAnsi="GHEA Grapalat" w:cs="Calibri"/>
                <w:sz w:val="20"/>
                <w:szCs w:val="20"/>
              </w:rPr>
              <w:t>Природная родниковая вода для питья - чтоб прошел дополнительную стадию очистки, а именно: - чтоб был очищен путем очистки с помощью угольного фильтра и более тонкого фильтра, - чтоб был продезинфицирован ультрафиолетовыми лучами. Вода должна подаваться в 18,9-литровых поликарбонатных бутылках (контейнерах). Безопасность в соответствии с 2-III-4.9-01-2010 гигиеническими нормами и разработкой статьи 8 Закона РА о безопасности пищевых продуктов. Доставка должна быть в 12.00 по ул. Н. Заряна, по желанию покупателя. В результате обработки вода должна сохранять свой естественный минеральный состав.</w:t>
            </w:r>
          </w:p>
        </w:tc>
        <w:tc>
          <w:tcPr>
            <w:tcW w:w="1296" w:type="dxa"/>
            <w:shd w:val="clear" w:color="000000" w:fill="FFFFFF"/>
            <w:vAlign w:val="center"/>
            <w:hideMark/>
          </w:tcPr>
          <w:p w:rsidR="00C45AD2" w:rsidRPr="00734464" w:rsidRDefault="00C45AD2">
            <w:pPr>
              <w:jc w:val="center"/>
              <w:rPr>
                <w:rFonts w:ascii="GHEA Grapalat" w:hAnsi="GHEA Grapalat" w:cs="Calibri"/>
                <w:sz w:val="20"/>
                <w:szCs w:val="20"/>
              </w:rPr>
            </w:pPr>
            <w:r w:rsidRPr="00734464">
              <w:rPr>
                <w:rFonts w:ascii="GHEA Grapalat" w:hAnsi="GHEA Grapalat" w:cs="Calibri"/>
                <w:sz w:val="20"/>
                <w:szCs w:val="20"/>
              </w:rPr>
              <w:t>литр</w:t>
            </w:r>
          </w:p>
        </w:tc>
        <w:tc>
          <w:tcPr>
            <w:tcW w:w="1108" w:type="dxa"/>
            <w:shd w:val="clear" w:color="000000" w:fill="FFFFFF"/>
            <w:vAlign w:val="center"/>
          </w:tcPr>
          <w:p w:rsidR="00C45AD2" w:rsidRPr="00734464" w:rsidRDefault="00C45AD2">
            <w:pPr>
              <w:jc w:val="center"/>
              <w:rPr>
                <w:rFonts w:ascii="GHEA Grapalat" w:hAnsi="GHEA Grapalat" w:cs="Calibri"/>
                <w:sz w:val="20"/>
                <w:szCs w:val="20"/>
              </w:rPr>
            </w:pPr>
          </w:p>
        </w:tc>
        <w:tc>
          <w:tcPr>
            <w:tcW w:w="944" w:type="dxa"/>
            <w:shd w:val="clear" w:color="000000" w:fill="FFFFFF"/>
            <w:vAlign w:val="center"/>
          </w:tcPr>
          <w:p w:rsidR="00C45AD2" w:rsidRPr="00734464" w:rsidRDefault="00C45AD2">
            <w:pPr>
              <w:jc w:val="center"/>
              <w:rPr>
                <w:rFonts w:ascii="GHEA Grapalat" w:hAnsi="GHEA Grapalat" w:cs="Calibri"/>
                <w:sz w:val="20"/>
                <w:szCs w:val="20"/>
              </w:rPr>
            </w:pPr>
          </w:p>
        </w:tc>
        <w:tc>
          <w:tcPr>
            <w:tcW w:w="1369" w:type="dxa"/>
            <w:shd w:val="clear" w:color="000000" w:fill="FFFFFF"/>
            <w:vAlign w:val="center"/>
            <w:hideMark/>
          </w:tcPr>
          <w:p w:rsidR="00C45AD2" w:rsidRPr="00734464" w:rsidRDefault="00C45AD2">
            <w:pPr>
              <w:jc w:val="center"/>
              <w:rPr>
                <w:rFonts w:ascii="GHEA Grapalat" w:hAnsi="GHEA Grapalat" w:cs="Calibri"/>
                <w:sz w:val="20"/>
                <w:szCs w:val="20"/>
              </w:rPr>
            </w:pPr>
            <w:r w:rsidRPr="00734464">
              <w:rPr>
                <w:rFonts w:ascii="GHEA Grapalat" w:hAnsi="GHEA Grapalat" w:cs="Calibri"/>
                <w:sz w:val="20"/>
                <w:szCs w:val="20"/>
              </w:rPr>
              <w:t>3600</w:t>
            </w:r>
          </w:p>
        </w:tc>
        <w:tc>
          <w:tcPr>
            <w:tcW w:w="1133" w:type="dxa"/>
            <w:shd w:val="clear" w:color="000000" w:fill="FFFFFF"/>
            <w:vAlign w:val="center"/>
            <w:hideMark/>
          </w:tcPr>
          <w:p w:rsidR="00C45AD2" w:rsidRPr="00734464" w:rsidRDefault="00C45AD2">
            <w:pPr>
              <w:rPr>
                <w:rFonts w:ascii="GHEA Grapalat" w:hAnsi="GHEA Grapalat" w:cs="Calibri"/>
              </w:rPr>
            </w:pPr>
            <w:r w:rsidRPr="00734464">
              <w:rPr>
                <w:rFonts w:ascii="GHEA Grapalat" w:hAnsi="GHEA Grapalat" w:cs="Calibri"/>
              </w:rPr>
              <w:t>Административный  р-он Арабкир           Н. Зарян 27</w:t>
            </w:r>
          </w:p>
        </w:tc>
        <w:tc>
          <w:tcPr>
            <w:tcW w:w="1530" w:type="dxa"/>
            <w:shd w:val="clear" w:color="auto" w:fill="auto"/>
            <w:vAlign w:val="center"/>
            <w:hideMark/>
          </w:tcPr>
          <w:p w:rsidR="00C45AD2" w:rsidRPr="00734464" w:rsidRDefault="00C45AD2">
            <w:pPr>
              <w:jc w:val="center"/>
              <w:rPr>
                <w:rFonts w:ascii="GHEA Grapalat" w:hAnsi="GHEA Grapalat" w:cs="Calibri"/>
                <w:sz w:val="20"/>
              </w:rPr>
            </w:pPr>
            <w:r w:rsidRPr="00734464">
              <w:rPr>
                <w:rFonts w:ascii="GHEA Grapalat" w:hAnsi="GHEA Grapalat" w:cs="Calibri"/>
                <w:sz w:val="20"/>
              </w:rPr>
              <w:t>Предпочтительным сроком приобретения является до 25-ый календарный день декабря 2020 г. (включительно) с даты вступления в силу Договора</w:t>
            </w:r>
          </w:p>
        </w:tc>
      </w:tr>
      <w:tr w:rsidR="00734464" w:rsidRPr="00734464" w:rsidTr="00C45AD2">
        <w:trPr>
          <w:trHeight w:val="3270"/>
        </w:trPr>
        <w:tc>
          <w:tcPr>
            <w:tcW w:w="595" w:type="dxa"/>
            <w:shd w:val="clear" w:color="000000" w:fill="FFFFFF"/>
            <w:vAlign w:val="center"/>
            <w:hideMark/>
          </w:tcPr>
          <w:p w:rsidR="00C45AD2" w:rsidRPr="00734464" w:rsidRDefault="00B80E32">
            <w:pPr>
              <w:jc w:val="right"/>
              <w:rPr>
                <w:rFonts w:ascii="GHEA Grapalat" w:hAnsi="GHEA Grapalat" w:cs="Calibri"/>
                <w:sz w:val="20"/>
                <w:szCs w:val="20"/>
                <w:lang w:val="hy-AM"/>
              </w:rPr>
            </w:pPr>
            <w:r w:rsidRPr="00734464">
              <w:rPr>
                <w:rFonts w:ascii="GHEA Grapalat" w:hAnsi="GHEA Grapalat" w:cs="Calibri"/>
                <w:sz w:val="20"/>
                <w:szCs w:val="20"/>
                <w:lang w:val="hy-AM"/>
              </w:rPr>
              <w:t>7</w:t>
            </w:r>
          </w:p>
        </w:tc>
        <w:tc>
          <w:tcPr>
            <w:tcW w:w="791" w:type="dxa"/>
            <w:shd w:val="clear" w:color="000000" w:fill="FFFFFF"/>
            <w:textDirection w:val="btLr"/>
            <w:vAlign w:val="center"/>
            <w:hideMark/>
          </w:tcPr>
          <w:p w:rsidR="00C45AD2" w:rsidRPr="00734464" w:rsidRDefault="00C45AD2">
            <w:pPr>
              <w:jc w:val="right"/>
              <w:rPr>
                <w:rFonts w:ascii="GHEA Grapalat" w:hAnsi="GHEA Grapalat" w:cs="Calibri"/>
                <w:sz w:val="20"/>
                <w:szCs w:val="20"/>
              </w:rPr>
            </w:pPr>
            <w:r w:rsidRPr="00734464">
              <w:rPr>
                <w:rFonts w:ascii="GHEA Grapalat" w:hAnsi="GHEA Grapalat" w:cs="Calibri"/>
                <w:sz w:val="20"/>
                <w:szCs w:val="20"/>
              </w:rPr>
              <w:t>41111100/516</w:t>
            </w:r>
          </w:p>
        </w:tc>
        <w:tc>
          <w:tcPr>
            <w:tcW w:w="1698" w:type="dxa"/>
            <w:shd w:val="clear" w:color="000000" w:fill="FFFFFF"/>
            <w:vAlign w:val="center"/>
            <w:hideMark/>
          </w:tcPr>
          <w:p w:rsidR="00C45AD2" w:rsidRPr="00734464" w:rsidRDefault="00C45AD2">
            <w:pPr>
              <w:rPr>
                <w:rFonts w:ascii="GHEA Grapalat" w:hAnsi="GHEA Grapalat" w:cs="Calibri"/>
                <w:sz w:val="20"/>
                <w:szCs w:val="20"/>
              </w:rPr>
            </w:pPr>
            <w:r w:rsidRPr="00734464">
              <w:rPr>
                <w:rFonts w:ascii="GHEA Grapalat" w:hAnsi="GHEA Grapalat" w:cs="Calibri"/>
                <w:sz w:val="20"/>
                <w:szCs w:val="20"/>
              </w:rPr>
              <w:t>Природная вода</w:t>
            </w:r>
          </w:p>
        </w:tc>
        <w:tc>
          <w:tcPr>
            <w:tcW w:w="5556" w:type="dxa"/>
            <w:shd w:val="clear" w:color="000000" w:fill="FFFFFF"/>
            <w:vAlign w:val="center"/>
            <w:hideMark/>
          </w:tcPr>
          <w:p w:rsidR="00C45AD2" w:rsidRPr="00734464" w:rsidRDefault="00C45AD2">
            <w:pPr>
              <w:rPr>
                <w:rFonts w:ascii="GHEA Grapalat" w:hAnsi="GHEA Grapalat" w:cs="Calibri"/>
                <w:sz w:val="20"/>
                <w:szCs w:val="20"/>
              </w:rPr>
            </w:pPr>
            <w:r w:rsidRPr="00734464">
              <w:rPr>
                <w:rFonts w:ascii="GHEA Grapalat" w:hAnsi="GHEA Grapalat" w:cs="Calibri"/>
                <w:sz w:val="20"/>
                <w:szCs w:val="20"/>
              </w:rPr>
              <w:t>Природная родниковая вода для питья- чтоб прошел дополнительную стадию очистки, а именно: - чтоб был очищен путем очистки с помощью угольного фильтра и более тонкого фильтра, - чтоб был продезинфицирован ультрафиолетовыми лучами. Вода должна подаваться в 0,5 литровых стеклянных бутылках (контейнерах). Безопасность в соответствии с 2-III-4.9-01-2010 гигиеническими нормами и разработкой статьи 8 Закона РА о безопасности пищевых продуктов. Доставка должна быть в 12.00 по ул. Н. Заряна, по желанию покупателя. В результате обработки вода должна сохранять свой естественный минеральный состав.</w:t>
            </w:r>
          </w:p>
        </w:tc>
        <w:tc>
          <w:tcPr>
            <w:tcW w:w="1296" w:type="dxa"/>
            <w:shd w:val="clear" w:color="000000" w:fill="FFFFFF"/>
            <w:vAlign w:val="center"/>
            <w:hideMark/>
          </w:tcPr>
          <w:p w:rsidR="00C45AD2" w:rsidRPr="00734464" w:rsidRDefault="00C45AD2">
            <w:pPr>
              <w:jc w:val="center"/>
              <w:rPr>
                <w:rFonts w:ascii="GHEA Grapalat" w:hAnsi="GHEA Grapalat" w:cs="Calibri"/>
                <w:sz w:val="20"/>
                <w:szCs w:val="20"/>
              </w:rPr>
            </w:pPr>
            <w:r w:rsidRPr="00734464">
              <w:rPr>
                <w:rFonts w:ascii="GHEA Grapalat" w:hAnsi="GHEA Grapalat" w:cs="Calibri"/>
                <w:sz w:val="20"/>
                <w:szCs w:val="20"/>
              </w:rPr>
              <w:t>литр</w:t>
            </w:r>
          </w:p>
        </w:tc>
        <w:tc>
          <w:tcPr>
            <w:tcW w:w="1108" w:type="dxa"/>
            <w:shd w:val="clear" w:color="000000" w:fill="FFFFFF"/>
            <w:vAlign w:val="center"/>
          </w:tcPr>
          <w:p w:rsidR="00C45AD2" w:rsidRPr="00734464" w:rsidRDefault="00C45AD2">
            <w:pPr>
              <w:jc w:val="center"/>
              <w:rPr>
                <w:rFonts w:ascii="GHEA Grapalat" w:hAnsi="GHEA Grapalat" w:cs="Calibri"/>
                <w:sz w:val="20"/>
                <w:szCs w:val="20"/>
              </w:rPr>
            </w:pPr>
          </w:p>
        </w:tc>
        <w:tc>
          <w:tcPr>
            <w:tcW w:w="944" w:type="dxa"/>
            <w:shd w:val="clear" w:color="000000" w:fill="FFFFFF"/>
            <w:vAlign w:val="center"/>
          </w:tcPr>
          <w:p w:rsidR="00C45AD2" w:rsidRPr="00734464" w:rsidRDefault="00C45AD2">
            <w:pPr>
              <w:jc w:val="center"/>
              <w:rPr>
                <w:rFonts w:ascii="GHEA Grapalat" w:hAnsi="GHEA Grapalat" w:cs="Calibri"/>
                <w:sz w:val="20"/>
                <w:szCs w:val="20"/>
              </w:rPr>
            </w:pPr>
          </w:p>
        </w:tc>
        <w:tc>
          <w:tcPr>
            <w:tcW w:w="1369" w:type="dxa"/>
            <w:shd w:val="clear" w:color="000000" w:fill="FFFFFF"/>
            <w:vAlign w:val="center"/>
            <w:hideMark/>
          </w:tcPr>
          <w:p w:rsidR="00C45AD2" w:rsidRPr="00734464" w:rsidRDefault="00C45AD2">
            <w:pPr>
              <w:jc w:val="center"/>
              <w:rPr>
                <w:rFonts w:ascii="GHEA Grapalat" w:hAnsi="GHEA Grapalat" w:cs="Calibri"/>
                <w:sz w:val="20"/>
                <w:szCs w:val="20"/>
              </w:rPr>
            </w:pPr>
            <w:r w:rsidRPr="00734464">
              <w:rPr>
                <w:rFonts w:ascii="GHEA Grapalat" w:hAnsi="GHEA Grapalat" w:cs="Calibri"/>
                <w:sz w:val="20"/>
                <w:szCs w:val="20"/>
              </w:rPr>
              <w:t>800</w:t>
            </w:r>
          </w:p>
        </w:tc>
        <w:tc>
          <w:tcPr>
            <w:tcW w:w="1133" w:type="dxa"/>
            <w:shd w:val="clear" w:color="000000" w:fill="FFFFFF"/>
            <w:vAlign w:val="center"/>
            <w:hideMark/>
          </w:tcPr>
          <w:p w:rsidR="00C45AD2" w:rsidRPr="00734464" w:rsidRDefault="00C45AD2">
            <w:pPr>
              <w:rPr>
                <w:rFonts w:ascii="GHEA Grapalat" w:hAnsi="GHEA Grapalat" w:cs="Calibri"/>
              </w:rPr>
            </w:pPr>
            <w:r w:rsidRPr="00734464">
              <w:rPr>
                <w:rFonts w:ascii="GHEA Grapalat" w:hAnsi="GHEA Grapalat" w:cs="Calibri"/>
              </w:rPr>
              <w:t>Административный  р-он Арабкир           Н. Зарян 27</w:t>
            </w:r>
          </w:p>
        </w:tc>
        <w:tc>
          <w:tcPr>
            <w:tcW w:w="1530" w:type="dxa"/>
            <w:shd w:val="clear" w:color="auto" w:fill="auto"/>
            <w:vAlign w:val="center"/>
            <w:hideMark/>
          </w:tcPr>
          <w:p w:rsidR="00C45AD2" w:rsidRPr="00734464" w:rsidRDefault="00C45AD2">
            <w:pPr>
              <w:jc w:val="center"/>
              <w:rPr>
                <w:rFonts w:ascii="GHEA Grapalat" w:hAnsi="GHEA Grapalat" w:cs="Calibri"/>
                <w:sz w:val="18"/>
              </w:rPr>
            </w:pPr>
            <w:r w:rsidRPr="00734464">
              <w:rPr>
                <w:rFonts w:ascii="GHEA Grapalat" w:hAnsi="GHEA Grapalat" w:cs="Calibri"/>
                <w:sz w:val="18"/>
              </w:rPr>
              <w:t>Предпочтительным сроком приобретения является до 25-ый календарный день декабря 2020 г. (включительно) с даты вступления в силу Договора</w:t>
            </w:r>
          </w:p>
        </w:tc>
      </w:tr>
    </w:tbl>
    <w:p w:rsidR="00C45AD2" w:rsidRPr="00734464" w:rsidRDefault="00C45AD2" w:rsidP="00C45AD2">
      <w:pPr>
        <w:widowControl w:val="0"/>
        <w:jc w:val="right"/>
        <w:rPr>
          <w:rFonts w:ascii="GHEA Grapalat" w:hAnsi="GHEA Grapalat"/>
          <w:sz w:val="22"/>
        </w:rPr>
      </w:pPr>
    </w:p>
    <w:p w:rsidR="00C45AD2" w:rsidRPr="00734464" w:rsidRDefault="00C45AD2" w:rsidP="00C45AD2">
      <w:pPr>
        <w:widowControl w:val="0"/>
        <w:jc w:val="center"/>
        <w:rPr>
          <w:rFonts w:ascii="GHEA Grapalat" w:hAnsi="GHEA Grapalat"/>
          <w:b/>
          <w:sz w:val="28"/>
        </w:rPr>
      </w:pPr>
    </w:p>
    <w:p w:rsidR="00C45AD2" w:rsidRPr="00734464" w:rsidRDefault="0099422E" w:rsidP="00C45AD2">
      <w:pPr>
        <w:widowControl w:val="0"/>
        <w:jc w:val="center"/>
        <w:rPr>
          <w:rFonts w:ascii="GHEA Grapalat" w:hAnsi="GHEA Grapalat"/>
          <w:b/>
          <w:sz w:val="36"/>
        </w:rPr>
      </w:pPr>
      <w:r w:rsidRPr="00734464">
        <w:rPr>
          <w:rFonts w:ascii="Calibri" w:hAnsi="Calibri"/>
          <w:b/>
          <w:bCs/>
          <w:sz w:val="28"/>
          <w:szCs w:val="22"/>
          <w:lang w:bidi="ar-SA"/>
        </w:rPr>
        <w:lastRenderedPageBreak/>
        <w:t>Административного района Канакер-Зейтун</w:t>
      </w:r>
      <w:r w:rsidRPr="00734464">
        <w:rPr>
          <w:rFonts w:ascii="Sylfaen" w:hAnsi="Sylfaen" w:cs="Sylfaen"/>
          <w:b/>
          <w:bCs/>
          <w:sz w:val="28"/>
          <w:szCs w:val="22"/>
          <w:lang w:bidi="ar-SA"/>
        </w:rPr>
        <w:t xml:space="preserve">  </w:t>
      </w:r>
    </w:p>
    <w:p w:rsidR="00F2492F" w:rsidRPr="00734464" w:rsidRDefault="00F2492F" w:rsidP="00B46D58">
      <w:pPr>
        <w:widowControl w:val="0"/>
        <w:jc w:val="both"/>
        <w:rPr>
          <w:rFonts w:ascii="GHEA Grapalat" w:hAnsi="GHEA Grapalat"/>
        </w:rPr>
      </w:pPr>
    </w:p>
    <w:p w:rsidR="00F2492F" w:rsidRPr="00734464" w:rsidRDefault="00737880" w:rsidP="00737880">
      <w:pPr>
        <w:widowControl w:val="0"/>
        <w:jc w:val="right"/>
        <w:rPr>
          <w:rFonts w:ascii="GHEA Grapalat" w:hAnsi="GHEA Grapalat"/>
          <w:sz w:val="22"/>
          <w:szCs w:val="22"/>
        </w:rPr>
      </w:pPr>
      <w:r w:rsidRPr="00734464">
        <w:rPr>
          <w:rFonts w:ascii="GHEA Grapalat" w:hAnsi="GHEA Grapalat"/>
          <w:sz w:val="22"/>
          <w:szCs w:val="22"/>
        </w:rPr>
        <w:t>драмов РА</w:t>
      </w:r>
    </w:p>
    <w:tbl>
      <w:tblPr>
        <w:tblW w:w="16016"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1264"/>
        <w:gridCol w:w="1417"/>
        <w:gridCol w:w="992"/>
        <w:gridCol w:w="2835"/>
        <w:gridCol w:w="993"/>
        <w:gridCol w:w="1134"/>
        <w:gridCol w:w="1134"/>
        <w:gridCol w:w="1134"/>
        <w:gridCol w:w="1134"/>
        <w:gridCol w:w="1275"/>
        <w:gridCol w:w="1985"/>
      </w:tblGrid>
      <w:tr w:rsidR="00734464" w:rsidRPr="00734464" w:rsidTr="00746DB6">
        <w:trPr>
          <w:trHeight w:val="293"/>
        </w:trPr>
        <w:tc>
          <w:tcPr>
            <w:tcW w:w="16016" w:type="dxa"/>
            <w:gridSpan w:val="12"/>
          </w:tcPr>
          <w:p w:rsidR="00737880" w:rsidRPr="00734464" w:rsidRDefault="00737880" w:rsidP="00746DB6">
            <w:pPr>
              <w:pStyle w:val="BodyTextIndent2"/>
              <w:widowControl w:val="0"/>
              <w:spacing w:after="120" w:line="240" w:lineRule="auto"/>
              <w:ind w:firstLine="0"/>
              <w:jc w:val="center"/>
              <w:rPr>
                <w:rFonts w:ascii="GHEA Grapalat" w:hAnsi="GHEA Grapalat"/>
                <w:sz w:val="16"/>
                <w:szCs w:val="16"/>
              </w:rPr>
            </w:pPr>
            <w:r w:rsidRPr="00734464">
              <w:rPr>
                <w:rFonts w:ascii="GHEA Grapalat" w:hAnsi="GHEA Grapalat"/>
                <w:sz w:val="16"/>
                <w:szCs w:val="16"/>
              </w:rPr>
              <w:t>Товар</w:t>
            </w:r>
          </w:p>
        </w:tc>
      </w:tr>
      <w:tr w:rsidR="00734464" w:rsidRPr="00734464" w:rsidTr="00746DB6">
        <w:trPr>
          <w:trHeight w:val="219"/>
        </w:trPr>
        <w:tc>
          <w:tcPr>
            <w:tcW w:w="719" w:type="dxa"/>
            <w:vMerge w:val="restart"/>
            <w:vAlign w:val="center"/>
          </w:tcPr>
          <w:p w:rsidR="00737880" w:rsidRPr="00734464" w:rsidRDefault="00737880" w:rsidP="00746DB6">
            <w:pPr>
              <w:pStyle w:val="BodyTextIndent2"/>
              <w:widowControl w:val="0"/>
              <w:spacing w:after="120" w:line="240" w:lineRule="auto"/>
              <w:ind w:firstLine="0"/>
              <w:jc w:val="center"/>
              <w:rPr>
                <w:rFonts w:ascii="GHEA Grapalat" w:hAnsi="GHEA Grapalat"/>
                <w:sz w:val="16"/>
                <w:szCs w:val="16"/>
              </w:rPr>
            </w:pPr>
            <w:r w:rsidRPr="00734464">
              <w:rPr>
                <w:rFonts w:ascii="GHEA Grapalat" w:hAnsi="GHEA Grapalat"/>
                <w:sz w:val="16"/>
                <w:szCs w:val="16"/>
              </w:rPr>
              <w:t>номер предусмотренного приглашением лота</w:t>
            </w:r>
          </w:p>
        </w:tc>
        <w:tc>
          <w:tcPr>
            <w:tcW w:w="1264" w:type="dxa"/>
            <w:vMerge w:val="restart"/>
            <w:vAlign w:val="center"/>
          </w:tcPr>
          <w:p w:rsidR="00737880" w:rsidRPr="00734464" w:rsidRDefault="00737880" w:rsidP="00746DB6">
            <w:pPr>
              <w:pStyle w:val="BodyTextIndent2"/>
              <w:widowControl w:val="0"/>
              <w:spacing w:after="120" w:line="240" w:lineRule="auto"/>
              <w:ind w:firstLine="0"/>
              <w:jc w:val="center"/>
              <w:rPr>
                <w:rFonts w:ascii="GHEA Grapalat" w:hAnsi="GHEA Grapalat"/>
                <w:sz w:val="16"/>
                <w:szCs w:val="16"/>
              </w:rPr>
            </w:pPr>
            <w:r w:rsidRPr="00734464">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737880" w:rsidRPr="00734464" w:rsidRDefault="00737880" w:rsidP="00746DB6">
            <w:pPr>
              <w:pStyle w:val="BodyTextIndent2"/>
              <w:widowControl w:val="0"/>
              <w:spacing w:after="120" w:line="240" w:lineRule="auto"/>
              <w:ind w:firstLine="0"/>
              <w:jc w:val="center"/>
              <w:rPr>
                <w:rFonts w:ascii="GHEA Grapalat" w:hAnsi="GHEA Grapalat"/>
                <w:sz w:val="16"/>
                <w:szCs w:val="16"/>
                <w:lang w:val="en-US"/>
              </w:rPr>
            </w:pPr>
            <w:r w:rsidRPr="00734464">
              <w:rPr>
                <w:rFonts w:ascii="GHEA Grapalat" w:hAnsi="GHEA Grapalat"/>
                <w:sz w:val="16"/>
                <w:szCs w:val="16"/>
              </w:rPr>
              <w:t>наименование и товарный знак</w:t>
            </w:r>
          </w:p>
        </w:tc>
        <w:tc>
          <w:tcPr>
            <w:tcW w:w="992" w:type="dxa"/>
            <w:vMerge w:val="restart"/>
            <w:vAlign w:val="center"/>
          </w:tcPr>
          <w:p w:rsidR="00737880" w:rsidRPr="00734464" w:rsidRDefault="00737880" w:rsidP="00746DB6">
            <w:pPr>
              <w:pStyle w:val="BodyTextIndent2"/>
              <w:widowControl w:val="0"/>
              <w:spacing w:after="120" w:line="240" w:lineRule="auto"/>
              <w:ind w:firstLine="0"/>
              <w:jc w:val="center"/>
              <w:rPr>
                <w:rFonts w:ascii="GHEA Grapalat" w:hAnsi="GHEA Grapalat"/>
                <w:sz w:val="16"/>
                <w:szCs w:val="16"/>
              </w:rPr>
            </w:pPr>
            <w:r w:rsidRPr="00734464">
              <w:rPr>
                <w:rFonts w:ascii="GHEA Grapalat" w:hAnsi="GHEA Grapalat"/>
                <w:sz w:val="16"/>
                <w:szCs w:val="16"/>
              </w:rPr>
              <w:t>наименование производителя и страна происхождения</w:t>
            </w:r>
          </w:p>
        </w:tc>
        <w:tc>
          <w:tcPr>
            <w:tcW w:w="2835" w:type="dxa"/>
            <w:vMerge w:val="restart"/>
            <w:vAlign w:val="center"/>
          </w:tcPr>
          <w:p w:rsidR="00737880" w:rsidRPr="00734464" w:rsidRDefault="00737880" w:rsidP="00746DB6">
            <w:pPr>
              <w:pStyle w:val="BodyTextIndent2"/>
              <w:widowControl w:val="0"/>
              <w:spacing w:after="120" w:line="240" w:lineRule="auto"/>
              <w:ind w:firstLine="0"/>
              <w:jc w:val="center"/>
              <w:rPr>
                <w:rFonts w:ascii="GHEA Grapalat" w:hAnsi="GHEA Grapalat"/>
                <w:sz w:val="16"/>
                <w:szCs w:val="16"/>
              </w:rPr>
            </w:pPr>
            <w:r w:rsidRPr="00734464">
              <w:rPr>
                <w:rFonts w:ascii="GHEA Grapalat" w:hAnsi="GHEA Grapalat"/>
                <w:sz w:val="16"/>
                <w:szCs w:val="16"/>
              </w:rPr>
              <w:t>техническая характеристика</w:t>
            </w:r>
          </w:p>
        </w:tc>
        <w:tc>
          <w:tcPr>
            <w:tcW w:w="993" w:type="dxa"/>
            <w:vMerge w:val="restart"/>
            <w:vAlign w:val="center"/>
          </w:tcPr>
          <w:p w:rsidR="00737880" w:rsidRPr="00734464" w:rsidRDefault="00737880" w:rsidP="00746DB6">
            <w:pPr>
              <w:pStyle w:val="BodyTextIndent2"/>
              <w:widowControl w:val="0"/>
              <w:spacing w:after="120" w:line="240" w:lineRule="auto"/>
              <w:ind w:firstLine="0"/>
              <w:jc w:val="center"/>
              <w:rPr>
                <w:rFonts w:ascii="GHEA Grapalat" w:hAnsi="GHEA Grapalat"/>
                <w:sz w:val="16"/>
                <w:szCs w:val="16"/>
              </w:rPr>
            </w:pPr>
            <w:r w:rsidRPr="00734464">
              <w:rPr>
                <w:rFonts w:ascii="GHEA Grapalat" w:hAnsi="GHEA Grapalat"/>
                <w:sz w:val="16"/>
                <w:szCs w:val="16"/>
              </w:rPr>
              <w:t>единица измерения</w:t>
            </w:r>
          </w:p>
        </w:tc>
        <w:tc>
          <w:tcPr>
            <w:tcW w:w="1134" w:type="dxa"/>
            <w:vMerge w:val="restart"/>
            <w:vAlign w:val="center"/>
          </w:tcPr>
          <w:p w:rsidR="00737880" w:rsidRPr="00734464" w:rsidRDefault="00737880" w:rsidP="00746DB6">
            <w:pPr>
              <w:pStyle w:val="BodyTextIndent2"/>
              <w:widowControl w:val="0"/>
              <w:spacing w:after="120" w:line="240" w:lineRule="auto"/>
              <w:ind w:firstLine="0"/>
              <w:jc w:val="center"/>
              <w:rPr>
                <w:rFonts w:ascii="GHEA Grapalat" w:hAnsi="GHEA Grapalat"/>
                <w:sz w:val="16"/>
                <w:szCs w:val="16"/>
                <w:lang w:val="en-US"/>
              </w:rPr>
            </w:pPr>
            <w:r w:rsidRPr="00734464">
              <w:rPr>
                <w:rFonts w:ascii="GHEA Grapalat" w:hAnsi="GHEA Grapalat"/>
                <w:sz w:val="16"/>
                <w:szCs w:val="16"/>
              </w:rPr>
              <w:t>цена единицы</w:t>
            </w:r>
            <w:r w:rsidRPr="00734464">
              <w:rPr>
                <w:rFonts w:ascii="GHEA Grapalat" w:hAnsi="GHEA Grapalat"/>
                <w:sz w:val="16"/>
                <w:szCs w:val="16"/>
                <w:lang w:val="en-US"/>
              </w:rPr>
              <w:t xml:space="preserve"> </w:t>
            </w:r>
            <w:r w:rsidRPr="00734464">
              <w:rPr>
                <w:rFonts w:ascii="GHEA Grapalat" w:hAnsi="GHEA Grapalat"/>
                <w:sz w:val="16"/>
                <w:szCs w:val="16"/>
              </w:rPr>
              <w:t>/драмов РА</w:t>
            </w:r>
            <w:r w:rsidRPr="00734464">
              <w:rPr>
                <w:rFonts w:ascii="GHEA Grapalat" w:hAnsi="GHEA Grapalat"/>
                <w:sz w:val="16"/>
                <w:szCs w:val="16"/>
                <w:lang w:val="en-US"/>
              </w:rPr>
              <w:t>/</w:t>
            </w:r>
          </w:p>
        </w:tc>
        <w:tc>
          <w:tcPr>
            <w:tcW w:w="1134" w:type="dxa"/>
            <w:vMerge w:val="restart"/>
            <w:vAlign w:val="center"/>
          </w:tcPr>
          <w:p w:rsidR="00737880" w:rsidRPr="00734464" w:rsidRDefault="00737880" w:rsidP="00746DB6">
            <w:pPr>
              <w:pStyle w:val="BodyTextIndent2"/>
              <w:widowControl w:val="0"/>
              <w:spacing w:after="120" w:line="240" w:lineRule="auto"/>
              <w:ind w:firstLine="0"/>
              <w:jc w:val="center"/>
              <w:rPr>
                <w:rFonts w:ascii="GHEA Grapalat" w:hAnsi="GHEA Grapalat"/>
                <w:sz w:val="16"/>
                <w:szCs w:val="16"/>
                <w:lang w:val="en-US"/>
              </w:rPr>
            </w:pPr>
            <w:r w:rsidRPr="00734464">
              <w:rPr>
                <w:rFonts w:ascii="GHEA Grapalat" w:hAnsi="GHEA Grapalat"/>
                <w:sz w:val="16"/>
                <w:szCs w:val="16"/>
              </w:rPr>
              <w:t>общая цена</w:t>
            </w:r>
            <w:r w:rsidRPr="00734464">
              <w:rPr>
                <w:rFonts w:ascii="GHEA Grapalat" w:hAnsi="GHEA Grapalat"/>
                <w:sz w:val="16"/>
                <w:szCs w:val="16"/>
                <w:lang w:val="en-US"/>
              </w:rPr>
              <w:t xml:space="preserve"> </w:t>
            </w:r>
            <w:r w:rsidRPr="00734464">
              <w:rPr>
                <w:rFonts w:ascii="GHEA Grapalat" w:hAnsi="GHEA Grapalat"/>
                <w:sz w:val="16"/>
                <w:szCs w:val="16"/>
              </w:rPr>
              <w:t>/драмов РА</w:t>
            </w:r>
            <w:r w:rsidRPr="00734464">
              <w:rPr>
                <w:rFonts w:ascii="GHEA Grapalat" w:hAnsi="GHEA Grapalat"/>
                <w:sz w:val="16"/>
                <w:szCs w:val="16"/>
                <w:lang w:val="en-US"/>
              </w:rPr>
              <w:t>/</w:t>
            </w:r>
          </w:p>
        </w:tc>
        <w:tc>
          <w:tcPr>
            <w:tcW w:w="1134" w:type="dxa"/>
            <w:vMerge w:val="restart"/>
            <w:vAlign w:val="center"/>
          </w:tcPr>
          <w:p w:rsidR="00737880" w:rsidRPr="00734464" w:rsidRDefault="00737880" w:rsidP="00746DB6">
            <w:pPr>
              <w:pStyle w:val="BodyTextIndent2"/>
              <w:widowControl w:val="0"/>
              <w:spacing w:after="120" w:line="240" w:lineRule="auto"/>
              <w:ind w:firstLine="0"/>
              <w:jc w:val="center"/>
              <w:rPr>
                <w:rFonts w:ascii="GHEA Grapalat" w:hAnsi="GHEA Grapalat"/>
                <w:sz w:val="16"/>
                <w:szCs w:val="16"/>
              </w:rPr>
            </w:pPr>
            <w:r w:rsidRPr="00734464">
              <w:rPr>
                <w:rFonts w:ascii="GHEA Grapalat" w:hAnsi="GHEA Grapalat"/>
                <w:sz w:val="16"/>
                <w:szCs w:val="16"/>
              </w:rPr>
              <w:t>общее количество</w:t>
            </w:r>
          </w:p>
        </w:tc>
        <w:tc>
          <w:tcPr>
            <w:tcW w:w="4394" w:type="dxa"/>
            <w:gridSpan w:val="3"/>
            <w:vAlign w:val="center"/>
          </w:tcPr>
          <w:p w:rsidR="00737880" w:rsidRPr="00734464" w:rsidRDefault="00737880" w:rsidP="00746DB6">
            <w:pPr>
              <w:pStyle w:val="BodyTextIndent2"/>
              <w:widowControl w:val="0"/>
              <w:spacing w:after="120" w:line="240" w:lineRule="auto"/>
              <w:ind w:firstLine="0"/>
              <w:jc w:val="center"/>
              <w:rPr>
                <w:rFonts w:ascii="GHEA Grapalat" w:hAnsi="GHEA Grapalat"/>
                <w:sz w:val="16"/>
                <w:szCs w:val="16"/>
              </w:rPr>
            </w:pPr>
            <w:r w:rsidRPr="00734464">
              <w:rPr>
                <w:rFonts w:ascii="GHEA Grapalat" w:hAnsi="GHEA Grapalat"/>
                <w:sz w:val="16"/>
                <w:szCs w:val="16"/>
              </w:rPr>
              <w:t>поставки</w:t>
            </w:r>
          </w:p>
        </w:tc>
      </w:tr>
      <w:tr w:rsidR="00734464" w:rsidRPr="00734464" w:rsidTr="00746DB6">
        <w:trPr>
          <w:trHeight w:val="445"/>
        </w:trPr>
        <w:tc>
          <w:tcPr>
            <w:tcW w:w="719" w:type="dxa"/>
            <w:vMerge/>
            <w:vAlign w:val="center"/>
          </w:tcPr>
          <w:p w:rsidR="00737880" w:rsidRPr="00734464" w:rsidRDefault="00737880" w:rsidP="00746DB6">
            <w:pPr>
              <w:pStyle w:val="BodyTextIndent2"/>
              <w:widowControl w:val="0"/>
              <w:spacing w:after="120" w:line="240" w:lineRule="auto"/>
              <w:ind w:firstLine="0"/>
              <w:jc w:val="center"/>
              <w:rPr>
                <w:rFonts w:ascii="GHEA Grapalat" w:hAnsi="GHEA Grapalat"/>
                <w:sz w:val="16"/>
                <w:szCs w:val="16"/>
              </w:rPr>
            </w:pPr>
          </w:p>
        </w:tc>
        <w:tc>
          <w:tcPr>
            <w:tcW w:w="1264" w:type="dxa"/>
            <w:vMerge/>
            <w:vAlign w:val="center"/>
          </w:tcPr>
          <w:p w:rsidR="00737880" w:rsidRPr="00734464" w:rsidRDefault="00737880" w:rsidP="00746DB6">
            <w:pPr>
              <w:pStyle w:val="BodyTextIndent2"/>
              <w:widowControl w:val="0"/>
              <w:spacing w:after="120" w:line="240" w:lineRule="auto"/>
              <w:ind w:firstLine="0"/>
              <w:jc w:val="center"/>
              <w:rPr>
                <w:rFonts w:ascii="GHEA Grapalat" w:hAnsi="GHEA Grapalat"/>
                <w:sz w:val="16"/>
                <w:szCs w:val="16"/>
              </w:rPr>
            </w:pPr>
          </w:p>
        </w:tc>
        <w:tc>
          <w:tcPr>
            <w:tcW w:w="1417" w:type="dxa"/>
            <w:vMerge/>
            <w:vAlign w:val="center"/>
          </w:tcPr>
          <w:p w:rsidR="00737880" w:rsidRPr="00734464" w:rsidRDefault="00737880" w:rsidP="00746DB6">
            <w:pPr>
              <w:pStyle w:val="BodyTextIndent2"/>
              <w:widowControl w:val="0"/>
              <w:spacing w:after="120" w:line="240" w:lineRule="auto"/>
              <w:ind w:firstLine="0"/>
              <w:jc w:val="center"/>
              <w:rPr>
                <w:rFonts w:ascii="GHEA Grapalat" w:hAnsi="GHEA Grapalat"/>
                <w:sz w:val="16"/>
                <w:szCs w:val="16"/>
              </w:rPr>
            </w:pPr>
          </w:p>
        </w:tc>
        <w:tc>
          <w:tcPr>
            <w:tcW w:w="992" w:type="dxa"/>
            <w:vMerge/>
            <w:vAlign w:val="center"/>
          </w:tcPr>
          <w:p w:rsidR="00737880" w:rsidRPr="00734464" w:rsidRDefault="00737880" w:rsidP="00746DB6">
            <w:pPr>
              <w:pStyle w:val="BodyTextIndent2"/>
              <w:widowControl w:val="0"/>
              <w:spacing w:after="120" w:line="240" w:lineRule="auto"/>
              <w:ind w:firstLine="0"/>
              <w:jc w:val="center"/>
              <w:rPr>
                <w:rFonts w:ascii="GHEA Grapalat" w:hAnsi="GHEA Grapalat"/>
                <w:sz w:val="16"/>
                <w:szCs w:val="16"/>
              </w:rPr>
            </w:pPr>
          </w:p>
        </w:tc>
        <w:tc>
          <w:tcPr>
            <w:tcW w:w="2835" w:type="dxa"/>
            <w:vMerge/>
            <w:vAlign w:val="center"/>
          </w:tcPr>
          <w:p w:rsidR="00737880" w:rsidRPr="00734464" w:rsidRDefault="00737880" w:rsidP="00746DB6">
            <w:pPr>
              <w:pStyle w:val="BodyTextIndent2"/>
              <w:widowControl w:val="0"/>
              <w:spacing w:after="120" w:line="240" w:lineRule="auto"/>
              <w:ind w:firstLine="0"/>
              <w:jc w:val="center"/>
              <w:rPr>
                <w:rFonts w:ascii="GHEA Grapalat" w:hAnsi="GHEA Grapalat"/>
                <w:sz w:val="16"/>
                <w:szCs w:val="16"/>
              </w:rPr>
            </w:pPr>
          </w:p>
        </w:tc>
        <w:tc>
          <w:tcPr>
            <w:tcW w:w="993" w:type="dxa"/>
            <w:vMerge/>
            <w:vAlign w:val="center"/>
          </w:tcPr>
          <w:p w:rsidR="00737880" w:rsidRPr="00734464" w:rsidRDefault="00737880" w:rsidP="00746DB6">
            <w:pPr>
              <w:pStyle w:val="BodyTextIndent2"/>
              <w:widowControl w:val="0"/>
              <w:spacing w:after="120" w:line="240" w:lineRule="auto"/>
              <w:ind w:firstLine="0"/>
              <w:jc w:val="center"/>
              <w:rPr>
                <w:rFonts w:ascii="GHEA Grapalat" w:hAnsi="GHEA Grapalat"/>
                <w:sz w:val="16"/>
                <w:szCs w:val="16"/>
              </w:rPr>
            </w:pPr>
          </w:p>
        </w:tc>
        <w:tc>
          <w:tcPr>
            <w:tcW w:w="1134" w:type="dxa"/>
            <w:vMerge/>
            <w:vAlign w:val="center"/>
          </w:tcPr>
          <w:p w:rsidR="00737880" w:rsidRPr="00734464" w:rsidRDefault="00737880" w:rsidP="00746DB6">
            <w:pPr>
              <w:pStyle w:val="BodyTextIndent2"/>
              <w:widowControl w:val="0"/>
              <w:spacing w:after="120" w:line="240" w:lineRule="auto"/>
              <w:ind w:firstLine="0"/>
              <w:jc w:val="center"/>
              <w:rPr>
                <w:rFonts w:ascii="GHEA Grapalat" w:hAnsi="GHEA Grapalat"/>
                <w:sz w:val="16"/>
                <w:szCs w:val="16"/>
              </w:rPr>
            </w:pPr>
          </w:p>
        </w:tc>
        <w:tc>
          <w:tcPr>
            <w:tcW w:w="1134" w:type="dxa"/>
            <w:vMerge/>
            <w:vAlign w:val="center"/>
          </w:tcPr>
          <w:p w:rsidR="00737880" w:rsidRPr="00734464" w:rsidRDefault="00737880" w:rsidP="00746DB6">
            <w:pPr>
              <w:pStyle w:val="BodyTextIndent2"/>
              <w:widowControl w:val="0"/>
              <w:spacing w:after="120" w:line="240" w:lineRule="auto"/>
              <w:ind w:firstLine="0"/>
              <w:jc w:val="center"/>
              <w:rPr>
                <w:rFonts w:ascii="GHEA Grapalat" w:hAnsi="GHEA Grapalat"/>
                <w:sz w:val="16"/>
                <w:szCs w:val="16"/>
              </w:rPr>
            </w:pPr>
          </w:p>
        </w:tc>
        <w:tc>
          <w:tcPr>
            <w:tcW w:w="1134" w:type="dxa"/>
            <w:vMerge/>
            <w:vAlign w:val="center"/>
          </w:tcPr>
          <w:p w:rsidR="00737880" w:rsidRPr="00734464" w:rsidRDefault="00737880" w:rsidP="00746DB6">
            <w:pPr>
              <w:pStyle w:val="BodyTextIndent2"/>
              <w:widowControl w:val="0"/>
              <w:spacing w:after="120" w:line="240" w:lineRule="auto"/>
              <w:ind w:firstLine="0"/>
              <w:jc w:val="center"/>
              <w:rPr>
                <w:rFonts w:ascii="GHEA Grapalat" w:hAnsi="GHEA Grapalat"/>
                <w:sz w:val="16"/>
                <w:szCs w:val="16"/>
              </w:rPr>
            </w:pPr>
          </w:p>
        </w:tc>
        <w:tc>
          <w:tcPr>
            <w:tcW w:w="1134" w:type="dxa"/>
            <w:vAlign w:val="center"/>
          </w:tcPr>
          <w:p w:rsidR="00737880" w:rsidRPr="00734464" w:rsidRDefault="00737880" w:rsidP="00746DB6">
            <w:pPr>
              <w:pStyle w:val="BodyTextIndent2"/>
              <w:widowControl w:val="0"/>
              <w:spacing w:after="120" w:line="240" w:lineRule="auto"/>
              <w:ind w:firstLine="0"/>
              <w:jc w:val="center"/>
              <w:rPr>
                <w:rFonts w:ascii="GHEA Grapalat" w:hAnsi="GHEA Grapalat"/>
                <w:sz w:val="16"/>
                <w:szCs w:val="16"/>
              </w:rPr>
            </w:pPr>
            <w:r w:rsidRPr="00734464">
              <w:rPr>
                <w:rFonts w:ascii="GHEA Grapalat" w:hAnsi="GHEA Grapalat"/>
                <w:sz w:val="16"/>
                <w:szCs w:val="16"/>
              </w:rPr>
              <w:t>адрес</w:t>
            </w:r>
          </w:p>
        </w:tc>
        <w:tc>
          <w:tcPr>
            <w:tcW w:w="1275" w:type="dxa"/>
            <w:vAlign w:val="center"/>
          </w:tcPr>
          <w:p w:rsidR="00737880" w:rsidRPr="00734464" w:rsidRDefault="00737880" w:rsidP="00746DB6">
            <w:pPr>
              <w:pStyle w:val="BodyTextIndent2"/>
              <w:widowControl w:val="0"/>
              <w:spacing w:after="120" w:line="240" w:lineRule="auto"/>
              <w:ind w:firstLine="0"/>
              <w:jc w:val="center"/>
              <w:rPr>
                <w:rFonts w:ascii="GHEA Grapalat" w:hAnsi="GHEA Grapalat"/>
                <w:sz w:val="16"/>
                <w:szCs w:val="16"/>
              </w:rPr>
            </w:pPr>
            <w:r w:rsidRPr="00734464">
              <w:rPr>
                <w:rFonts w:ascii="GHEA Grapalat" w:hAnsi="GHEA Grapalat"/>
                <w:sz w:val="16"/>
                <w:szCs w:val="16"/>
              </w:rPr>
              <w:t>подлежащее поставке количество товара</w:t>
            </w:r>
          </w:p>
        </w:tc>
        <w:tc>
          <w:tcPr>
            <w:tcW w:w="1985" w:type="dxa"/>
            <w:vAlign w:val="center"/>
          </w:tcPr>
          <w:p w:rsidR="00737880" w:rsidRPr="00734464" w:rsidRDefault="00737880" w:rsidP="00746DB6">
            <w:pPr>
              <w:pStyle w:val="BodyTextIndent2"/>
              <w:widowControl w:val="0"/>
              <w:spacing w:after="120" w:line="240" w:lineRule="auto"/>
              <w:ind w:firstLine="0"/>
              <w:jc w:val="center"/>
              <w:rPr>
                <w:rFonts w:ascii="GHEA Grapalat" w:hAnsi="GHEA Grapalat"/>
                <w:sz w:val="16"/>
                <w:szCs w:val="16"/>
                <w:lang w:val="en-US"/>
              </w:rPr>
            </w:pPr>
            <w:r w:rsidRPr="00734464">
              <w:rPr>
                <w:rFonts w:ascii="GHEA Grapalat" w:hAnsi="GHEA Grapalat"/>
                <w:sz w:val="16"/>
                <w:szCs w:val="16"/>
              </w:rPr>
              <w:t>Срок</w:t>
            </w:r>
          </w:p>
        </w:tc>
      </w:tr>
      <w:tr w:rsidR="00734464" w:rsidRPr="00734464" w:rsidTr="00746DB6">
        <w:trPr>
          <w:trHeight w:val="589"/>
        </w:trPr>
        <w:tc>
          <w:tcPr>
            <w:tcW w:w="719" w:type="dxa"/>
            <w:vMerge w:val="restart"/>
            <w:vAlign w:val="center"/>
          </w:tcPr>
          <w:p w:rsidR="00737880" w:rsidRPr="00734464" w:rsidRDefault="00586326" w:rsidP="00746DB6">
            <w:pPr>
              <w:jc w:val="center"/>
              <w:rPr>
                <w:rFonts w:ascii="GHEA Grapalat" w:hAnsi="GHEA Grapalat" w:cs="Calibri"/>
                <w:sz w:val="18"/>
                <w:szCs w:val="18"/>
                <w:lang w:val="hy-AM"/>
              </w:rPr>
            </w:pPr>
            <w:r w:rsidRPr="00734464">
              <w:rPr>
                <w:rFonts w:ascii="GHEA Grapalat" w:hAnsi="GHEA Grapalat" w:cs="Calibri"/>
                <w:sz w:val="18"/>
                <w:szCs w:val="18"/>
                <w:lang w:val="hy-AM"/>
              </w:rPr>
              <w:t>8</w:t>
            </w:r>
          </w:p>
        </w:tc>
        <w:tc>
          <w:tcPr>
            <w:tcW w:w="1264" w:type="dxa"/>
            <w:vMerge w:val="restart"/>
            <w:vAlign w:val="center"/>
          </w:tcPr>
          <w:p w:rsidR="00737880" w:rsidRPr="00734464" w:rsidRDefault="00737880" w:rsidP="00746DB6">
            <w:pPr>
              <w:jc w:val="center"/>
              <w:rPr>
                <w:rFonts w:ascii="GHEA Grapalat" w:hAnsi="GHEA Grapalat" w:cs="Arial"/>
                <w:sz w:val="18"/>
                <w:szCs w:val="18"/>
                <w:lang w:val="en-US"/>
              </w:rPr>
            </w:pPr>
            <w:r w:rsidRPr="00734464">
              <w:rPr>
                <w:rFonts w:ascii="GHEA Grapalat" w:hAnsi="GHEA Grapalat" w:cs="Arial"/>
                <w:sz w:val="18"/>
                <w:szCs w:val="18"/>
                <w:lang w:val="en-US"/>
              </w:rPr>
              <w:t>41111100           /511</w:t>
            </w:r>
          </w:p>
        </w:tc>
        <w:tc>
          <w:tcPr>
            <w:tcW w:w="1417" w:type="dxa"/>
            <w:vMerge w:val="restart"/>
            <w:vAlign w:val="center"/>
          </w:tcPr>
          <w:p w:rsidR="00737880" w:rsidRPr="00734464" w:rsidRDefault="00737880" w:rsidP="00746DB6">
            <w:pPr>
              <w:jc w:val="center"/>
              <w:rPr>
                <w:rFonts w:ascii="GHEA Grapalat" w:hAnsi="GHEA Grapalat" w:cs="Arial"/>
                <w:sz w:val="18"/>
                <w:szCs w:val="18"/>
                <w:lang w:val="en-US"/>
              </w:rPr>
            </w:pPr>
            <w:r w:rsidRPr="00734464">
              <w:rPr>
                <w:rFonts w:ascii="GHEA Grapalat" w:hAnsi="GHEA Grapalat" w:cs="Arial"/>
                <w:sz w:val="18"/>
                <w:szCs w:val="18"/>
                <w:lang w:val="en-US"/>
              </w:rPr>
              <w:t>Питьев</w:t>
            </w:r>
            <w:r w:rsidRPr="00734464">
              <w:rPr>
                <w:rFonts w:ascii="GHEA Grapalat" w:hAnsi="GHEA Grapalat" w:cs="Arial"/>
                <w:sz w:val="18"/>
                <w:szCs w:val="18"/>
              </w:rPr>
              <w:t>ая</w:t>
            </w:r>
            <w:r w:rsidRPr="00734464">
              <w:rPr>
                <w:rFonts w:ascii="GHEA Grapalat" w:hAnsi="GHEA Grapalat" w:cs="Arial"/>
                <w:sz w:val="18"/>
                <w:szCs w:val="18"/>
                <w:lang w:val="en-US"/>
              </w:rPr>
              <w:t xml:space="preserve">  </w:t>
            </w:r>
            <w:r w:rsidRPr="00734464">
              <w:rPr>
                <w:rFonts w:ascii="GHEA Grapalat" w:hAnsi="GHEA Grapalat" w:cs="Arial"/>
                <w:sz w:val="18"/>
                <w:szCs w:val="18"/>
              </w:rPr>
              <w:t>вода</w:t>
            </w:r>
          </w:p>
        </w:tc>
        <w:tc>
          <w:tcPr>
            <w:tcW w:w="992" w:type="dxa"/>
            <w:vMerge w:val="restart"/>
          </w:tcPr>
          <w:p w:rsidR="00737880" w:rsidRPr="00734464" w:rsidRDefault="00737880" w:rsidP="00746DB6">
            <w:pPr>
              <w:pStyle w:val="BodyTextIndent2"/>
              <w:widowControl w:val="0"/>
              <w:spacing w:before="240" w:after="200" w:line="240" w:lineRule="auto"/>
              <w:ind w:firstLine="0"/>
              <w:rPr>
                <w:rFonts w:ascii="GHEA Grapalat" w:hAnsi="GHEA Grapalat"/>
                <w:sz w:val="18"/>
                <w:szCs w:val="18"/>
              </w:rPr>
            </w:pPr>
          </w:p>
        </w:tc>
        <w:tc>
          <w:tcPr>
            <w:tcW w:w="2835" w:type="dxa"/>
            <w:vMerge w:val="restart"/>
            <w:vAlign w:val="center"/>
          </w:tcPr>
          <w:p w:rsidR="00737880" w:rsidRPr="00734464" w:rsidRDefault="00737880" w:rsidP="00746DB6">
            <w:pPr>
              <w:pStyle w:val="BodyTextIndent2"/>
              <w:widowControl w:val="0"/>
              <w:spacing w:before="240" w:after="200" w:line="240" w:lineRule="auto"/>
              <w:ind w:firstLine="0"/>
              <w:jc w:val="left"/>
              <w:rPr>
                <w:rFonts w:ascii="GHEA Grapalat" w:hAnsi="GHEA Grapalat"/>
                <w:szCs w:val="18"/>
              </w:rPr>
            </w:pPr>
            <w:r w:rsidRPr="00734464">
              <w:rPr>
                <w:rFonts w:ascii="GHEA Grapalat" w:hAnsi="GHEA Grapalat" w:cs="Arial"/>
                <w:szCs w:val="18"/>
              </w:rPr>
              <w:t>Родниковая вода в 19-и литровых пластиковых тарах, которые подлежат возврату. До заполнения в тары вода должна подвергаться пятиступенчатой очистке. После  очистки  должен сохраниться натуральный минеральный состав воды.  Поставка товара производится по заяке заказчика в течении одного рабочего дня.</w:t>
            </w:r>
          </w:p>
        </w:tc>
        <w:tc>
          <w:tcPr>
            <w:tcW w:w="993" w:type="dxa"/>
            <w:vMerge w:val="restart"/>
            <w:vAlign w:val="center"/>
          </w:tcPr>
          <w:p w:rsidR="00737880" w:rsidRPr="00734464" w:rsidRDefault="00737880" w:rsidP="00746DB6">
            <w:pPr>
              <w:jc w:val="center"/>
              <w:rPr>
                <w:rFonts w:ascii="GHEA Grapalat" w:hAnsi="GHEA Grapalat" w:cs="Arial"/>
                <w:sz w:val="18"/>
                <w:szCs w:val="18"/>
              </w:rPr>
            </w:pPr>
            <w:r w:rsidRPr="00734464">
              <w:rPr>
                <w:rFonts w:ascii="GHEA Grapalat" w:hAnsi="GHEA Grapalat"/>
                <w:sz w:val="18"/>
                <w:szCs w:val="18"/>
              </w:rPr>
              <w:t>литр</w:t>
            </w:r>
          </w:p>
        </w:tc>
        <w:tc>
          <w:tcPr>
            <w:tcW w:w="1134" w:type="dxa"/>
            <w:vMerge w:val="restart"/>
            <w:vAlign w:val="center"/>
          </w:tcPr>
          <w:p w:rsidR="00737880" w:rsidRPr="00734464" w:rsidRDefault="00737880" w:rsidP="00746DB6">
            <w:pPr>
              <w:jc w:val="center"/>
              <w:rPr>
                <w:rFonts w:ascii="GHEA Grapalat" w:hAnsi="GHEA Grapalat"/>
                <w:sz w:val="18"/>
                <w:szCs w:val="18"/>
                <w:lang w:val="en-US"/>
              </w:rPr>
            </w:pPr>
          </w:p>
        </w:tc>
        <w:tc>
          <w:tcPr>
            <w:tcW w:w="1134" w:type="dxa"/>
            <w:vMerge w:val="restart"/>
            <w:vAlign w:val="center"/>
          </w:tcPr>
          <w:p w:rsidR="00737880" w:rsidRPr="00734464" w:rsidRDefault="00737880" w:rsidP="00746DB6">
            <w:pPr>
              <w:jc w:val="center"/>
              <w:rPr>
                <w:rFonts w:ascii="GHEA Grapalat" w:hAnsi="GHEA Grapalat"/>
                <w:sz w:val="18"/>
                <w:szCs w:val="18"/>
              </w:rPr>
            </w:pPr>
          </w:p>
        </w:tc>
        <w:tc>
          <w:tcPr>
            <w:tcW w:w="1134" w:type="dxa"/>
            <w:vMerge w:val="restart"/>
            <w:vAlign w:val="center"/>
          </w:tcPr>
          <w:p w:rsidR="00737880" w:rsidRPr="00734464" w:rsidRDefault="00737880" w:rsidP="00746DB6">
            <w:pPr>
              <w:jc w:val="center"/>
              <w:rPr>
                <w:rFonts w:ascii="GHEA Grapalat" w:hAnsi="GHEA Grapalat"/>
                <w:sz w:val="18"/>
                <w:szCs w:val="18"/>
              </w:rPr>
            </w:pPr>
            <w:r w:rsidRPr="00734464">
              <w:rPr>
                <w:rFonts w:ascii="GHEA Grapalat" w:hAnsi="GHEA Grapalat"/>
                <w:sz w:val="18"/>
                <w:szCs w:val="18"/>
              </w:rPr>
              <w:t>2</w:t>
            </w:r>
            <w:r w:rsidRPr="00734464">
              <w:rPr>
                <w:rFonts w:ascii="GHEA Grapalat" w:hAnsi="GHEA Grapalat"/>
                <w:sz w:val="18"/>
                <w:szCs w:val="18"/>
                <w:lang w:val="en-US"/>
              </w:rPr>
              <w:t>20</w:t>
            </w:r>
            <w:r w:rsidRPr="00734464">
              <w:rPr>
                <w:rFonts w:ascii="GHEA Grapalat" w:hAnsi="GHEA Grapalat"/>
                <w:sz w:val="18"/>
                <w:szCs w:val="18"/>
              </w:rPr>
              <w:t>0</w:t>
            </w:r>
          </w:p>
        </w:tc>
        <w:tc>
          <w:tcPr>
            <w:tcW w:w="1134" w:type="dxa"/>
            <w:vMerge w:val="restart"/>
            <w:vAlign w:val="center"/>
          </w:tcPr>
          <w:p w:rsidR="00737880" w:rsidRPr="00734464" w:rsidRDefault="00737880" w:rsidP="00746DB6">
            <w:pPr>
              <w:jc w:val="center"/>
              <w:rPr>
                <w:rFonts w:ascii="GHEA Grapalat" w:hAnsi="GHEA Grapalat" w:cs="Arial"/>
                <w:sz w:val="18"/>
                <w:szCs w:val="18"/>
              </w:rPr>
            </w:pPr>
            <w:r w:rsidRPr="00734464">
              <w:rPr>
                <w:rFonts w:ascii="GHEA Grapalat" w:hAnsi="GHEA Grapalat"/>
                <w:sz w:val="18"/>
                <w:szCs w:val="18"/>
              </w:rPr>
              <w:t>г. Ереван, ул. Д. Анхагт-11</w:t>
            </w:r>
          </w:p>
        </w:tc>
        <w:tc>
          <w:tcPr>
            <w:tcW w:w="1275" w:type="dxa"/>
            <w:vAlign w:val="center"/>
          </w:tcPr>
          <w:p w:rsidR="00737880" w:rsidRPr="00734464" w:rsidRDefault="00737880" w:rsidP="00746DB6">
            <w:pPr>
              <w:jc w:val="center"/>
              <w:rPr>
                <w:rFonts w:ascii="GHEA Grapalat" w:hAnsi="GHEA Grapalat"/>
                <w:sz w:val="18"/>
                <w:szCs w:val="18"/>
                <w:lang w:val="en-US"/>
              </w:rPr>
            </w:pPr>
            <w:r w:rsidRPr="00734464">
              <w:rPr>
                <w:rFonts w:ascii="GHEA Grapalat" w:hAnsi="GHEA Grapalat"/>
                <w:sz w:val="18"/>
                <w:szCs w:val="18"/>
                <w:lang w:val="en-US"/>
              </w:rPr>
              <w:t>550</w:t>
            </w:r>
          </w:p>
        </w:tc>
        <w:tc>
          <w:tcPr>
            <w:tcW w:w="1985" w:type="dxa"/>
            <w:vAlign w:val="center"/>
          </w:tcPr>
          <w:p w:rsidR="00737880" w:rsidRPr="00734464" w:rsidRDefault="00737880" w:rsidP="00746DB6">
            <w:pPr>
              <w:jc w:val="center"/>
              <w:rPr>
                <w:rFonts w:ascii="GHEA Grapalat" w:hAnsi="GHEA Grapalat"/>
                <w:sz w:val="18"/>
                <w:szCs w:val="18"/>
              </w:rPr>
            </w:pPr>
            <w:r w:rsidRPr="00734464">
              <w:rPr>
                <w:rFonts w:ascii="GHEA Grapalat" w:hAnsi="GHEA Grapalat"/>
                <w:sz w:val="16"/>
                <w:szCs w:val="16"/>
              </w:rPr>
              <w:t xml:space="preserve">срок первого этапа поставки 20 календарных дней с даты вступления в силу договора </w:t>
            </w:r>
            <w:r w:rsidRPr="00734464">
              <w:rPr>
                <w:rFonts w:ascii="GHEA Grapalat" w:hAnsi="GHEA Grapalat"/>
                <w:sz w:val="18"/>
                <w:szCs w:val="18"/>
              </w:rPr>
              <w:t>до 30.03.2020г.</w:t>
            </w:r>
          </w:p>
        </w:tc>
      </w:tr>
      <w:tr w:rsidR="00734464" w:rsidRPr="00734464" w:rsidTr="00746DB6">
        <w:trPr>
          <w:trHeight w:val="569"/>
        </w:trPr>
        <w:tc>
          <w:tcPr>
            <w:tcW w:w="719" w:type="dxa"/>
            <w:vMerge/>
            <w:vAlign w:val="center"/>
          </w:tcPr>
          <w:p w:rsidR="00737880" w:rsidRPr="00734464" w:rsidRDefault="00737880" w:rsidP="00746DB6">
            <w:pPr>
              <w:jc w:val="center"/>
              <w:rPr>
                <w:rFonts w:ascii="GHEA Grapalat" w:hAnsi="GHEA Grapalat" w:cs="Calibri"/>
                <w:sz w:val="18"/>
                <w:szCs w:val="18"/>
              </w:rPr>
            </w:pPr>
          </w:p>
        </w:tc>
        <w:tc>
          <w:tcPr>
            <w:tcW w:w="1264" w:type="dxa"/>
            <w:vMerge/>
            <w:vAlign w:val="center"/>
          </w:tcPr>
          <w:p w:rsidR="00737880" w:rsidRPr="00734464" w:rsidRDefault="00737880" w:rsidP="00746DB6">
            <w:pPr>
              <w:jc w:val="center"/>
              <w:rPr>
                <w:rFonts w:ascii="GHEA Grapalat" w:hAnsi="GHEA Grapalat" w:cs="Arial"/>
                <w:sz w:val="18"/>
                <w:szCs w:val="18"/>
              </w:rPr>
            </w:pPr>
          </w:p>
        </w:tc>
        <w:tc>
          <w:tcPr>
            <w:tcW w:w="1417" w:type="dxa"/>
            <w:vMerge/>
            <w:vAlign w:val="center"/>
          </w:tcPr>
          <w:p w:rsidR="00737880" w:rsidRPr="00734464" w:rsidRDefault="00737880" w:rsidP="00746DB6">
            <w:pPr>
              <w:jc w:val="center"/>
              <w:rPr>
                <w:rFonts w:ascii="GHEA Grapalat" w:hAnsi="GHEA Grapalat" w:cs="Arial"/>
                <w:sz w:val="18"/>
                <w:szCs w:val="18"/>
              </w:rPr>
            </w:pPr>
          </w:p>
        </w:tc>
        <w:tc>
          <w:tcPr>
            <w:tcW w:w="992" w:type="dxa"/>
            <w:vMerge/>
          </w:tcPr>
          <w:p w:rsidR="00737880" w:rsidRPr="00734464" w:rsidRDefault="00737880" w:rsidP="00746DB6">
            <w:pPr>
              <w:pStyle w:val="BodyTextIndent2"/>
              <w:widowControl w:val="0"/>
              <w:spacing w:before="240" w:after="200" w:line="240" w:lineRule="auto"/>
              <w:ind w:firstLine="0"/>
              <w:rPr>
                <w:rFonts w:ascii="GHEA Grapalat" w:hAnsi="GHEA Grapalat"/>
                <w:sz w:val="18"/>
                <w:szCs w:val="18"/>
              </w:rPr>
            </w:pPr>
          </w:p>
        </w:tc>
        <w:tc>
          <w:tcPr>
            <w:tcW w:w="2835" w:type="dxa"/>
            <w:vMerge/>
          </w:tcPr>
          <w:p w:rsidR="00737880" w:rsidRPr="00734464" w:rsidRDefault="00737880" w:rsidP="00746DB6">
            <w:pPr>
              <w:pStyle w:val="BodyTextIndent2"/>
              <w:widowControl w:val="0"/>
              <w:spacing w:before="240" w:after="200" w:line="240" w:lineRule="auto"/>
              <w:ind w:firstLine="0"/>
              <w:rPr>
                <w:rFonts w:ascii="GHEA Grapalat" w:hAnsi="GHEA Grapalat" w:cs="Arial"/>
                <w:sz w:val="18"/>
                <w:szCs w:val="18"/>
              </w:rPr>
            </w:pPr>
          </w:p>
        </w:tc>
        <w:tc>
          <w:tcPr>
            <w:tcW w:w="993" w:type="dxa"/>
            <w:vMerge/>
            <w:vAlign w:val="center"/>
          </w:tcPr>
          <w:p w:rsidR="00737880" w:rsidRPr="00734464" w:rsidRDefault="00737880" w:rsidP="00746DB6">
            <w:pPr>
              <w:jc w:val="center"/>
              <w:rPr>
                <w:rFonts w:ascii="GHEA Grapalat" w:hAnsi="GHEA Grapalat" w:cs="Arial"/>
                <w:sz w:val="18"/>
                <w:szCs w:val="18"/>
              </w:rPr>
            </w:pPr>
          </w:p>
        </w:tc>
        <w:tc>
          <w:tcPr>
            <w:tcW w:w="1134" w:type="dxa"/>
            <w:vMerge/>
          </w:tcPr>
          <w:p w:rsidR="00737880" w:rsidRPr="00734464" w:rsidRDefault="00737880" w:rsidP="00746DB6">
            <w:pPr>
              <w:pStyle w:val="BodyTextIndent2"/>
              <w:widowControl w:val="0"/>
              <w:spacing w:after="120" w:line="240" w:lineRule="auto"/>
              <w:ind w:firstLine="0"/>
              <w:jc w:val="center"/>
              <w:rPr>
                <w:rFonts w:ascii="GHEA Grapalat" w:hAnsi="GHEA Grapalat"/>
                <w:sz w:val="18"/>
                <w:szCs w:val="18"/>
              </w:rPr>
            </w:pPr>
          </w:p>
        </w:tc>
        <w:tc>
          <w:tcPr>
            <w:tcW w:w="1134" w:type="dxa"/>
            <w:vMerge/>
          </w:tcPr>
          <w:p w:rsidR="00737880" w:rsidRPr="00734464" w:rsidRDefault="00737880" w:rsidP="00746DB6">
            <w:pPr>
              <w:pStyle w:val="BodyTextIndent2"/>
              <w:widowControl w:val="0"/>
              <w:spacing w:after="120" w:line="240" w:lineRule="auto"/>
              <w:ind w:firstLine="0"/>
              <w:jc w:val="center"/>
              <w:rPr>
                <w:rFonts w:ascii="GHEA Grapalat" w:hAnsi="GHEA Grapalat"/>
                <w:sz w:val="18"/>
                <w:szCs w:val="18"/>
              </w:rPr>
            </w:pPr>
          </w:p>
        </w:tc>
        <w:tc>
          <w:tcPr>
            <w:tcW w:w="1134" w:type="dxa"/>
            <w:vMerge/>
            <w:vAlign w:val="center"/>
          </w:tcPr>
          <w:p w:rsidR="00737880" w:rsidRPr="00734464" w:rsidRDefault="00737880" w:rsidP="00746DB6">
            <w:pPr>
              <w:jc w:val="center"/>
              <w:rPr>
                <w:rFonts w:ascii="GHEA Grapalat" w:hAnsi="GHEA Grapalat" w:cs="Arial"/>
                <w:b/>
                <w:bCs/>
                <w:sz w:val="18"/>
                <w:szCs w:val="18"/>
              </w:rPr>
            </w:pPr>
          </w:p>
        </w:tc>
        <w:tc>
          <w:tcPr>
            <w:tcW w:w="1134" w:type="dxa"/>
            <w:vMerge/>
          </w:tcPr>
          <w:p w:rsidR="00737880" w:rsidRPr="00734464" w:rsidRDefault="00737880" w:rsidP="00746DB6">
            <w:pPr>
              <w:pStyle w:val="BodyTextIndent2"/>
              <w:widowControl w:val="0"/>
              <w:spacing w:after="120" w:line="240" w:lineRule="auto"/>
              <w:ind w:firstLine="0"/>
              <w:jc w:val="center"/>
              <w:rPr>
                <w:rFonts w:ascii="GHEA Grapalat" w:hAnsi="GHEA Grapalat"/>
                <w:sz w:val="18"/>
                <w:szCs w:val="18"/>
              </w:rPr>
            </w:pPr>
          </w:p>
        </w:tc>
        <w:tc>
          <w:tcPr>
            <w:tcW w:w="1275" w:type="dxa"/>
            <w:vAlign w:val="center"/>
          </w:tcPr>
          <w:p w:rsidR="00737880" w:rsidRPr="00734464" w:rsidRDefault="00737880" w:rsidP="00746DB6">
            <w:pPr>
              <w:jc w:val="center"/>
              <w:rPr>
                <w:rFonts w:ascii="GHEA Grapalat" w:hAnsi="GHEA Grapalat"/>
                <w:sz w:val="18"/>
                <w:szCs w:val="18"/>
                <w:lang w:val="en-US"/>
              </w:rPr>
            </w:pPr>
            <w:r w:rsidRPr="00734464">
              <w:rPr>
                <w:rFonts w:ascii="GHEA Grapalat" w:hAnsi="GHEA Grapalat"/>
                <w:sz w:val="18"/>
                <w:szCs w:val="18"/>
                <w:lang w:val="en-US"/>
              </w:rPr>
              <w:t>550</w:t>
            </w:r>
          </w:p>
        </w:tc>
        <w:tc>
          <w:tcPr>
            <w:tcW w:w="1985" w:type="dxa"/>
            <w:vAlign w:val="center"/>
          </w:tcPr>
          <w:p w:rsidR="00737880" w:rsidRPr="00734464" w:rsidRDefault="00737880" w:rsidP="00746DB6">
            <w:pPr>
              <w:jc w:val="center"/>
              <w:rPr>
                <w:rFonts w:ascii="GHEA Grapalat" w:hAnsi="GHEA Grapalat"/>
                <w:sz w:val="18"/>
                <w:szCs w:val="18"/>
              </w:rPr>
            </w:pPr>
            <w:r w:rsidRPr="00734464">
              <w:rPr>
                <w:rFonts w:ascii="GHEA Grapalat" w:hAnsi="GHEA Grapalat"/>
                <w:sz w:val="18"/>
                <w:szCs w:val="18"/>
                <w:lang w:val="en-US"/>
              </w:rPr>
              <w:t>2</w:t>
            </w:r>
            <w:r w:rsidRPr="00734464">
              <w:rPr>
                <w:rFonts w:ascii="GHEA Grapalat" w:hAnsi="GHEA Grapalat"/>
                <w:sz w:val="18"/>
                <w:szCs w:val="18"/>
              </w:rPr>
              <w:t>-й квартал  - до 30.0</w:t>
            </w:r>
            <w:r w:rsidRPr="00734464">
              <w:rPr>
                <w:rFonts w:ascii="GHEA Grapalat" w:hAnsi="GHEA Grapalat"/>
                <w:sz w:val="18"/>
                <w:szCs w:val="18"/>
                <w:lang w:val="en-US"/>
              </w:rPr>
              <w:t>6</w:t>
            </w:r>
            <w:r w:rsidRPr="00734464">
              <w:rPr>
                <w:rFonts w:ascii="GHEA Grapalat" w:hAnsi="GHEA Grapalat"/>
                <w:sz w:val="18"/>
                <w:szCs w:val="18"/>
              </w:rPr>
              <w:t>.20</w:t>
            </w:r>
            <w:r w:rsidRPr="00734464">
              <w:rPr>
                <w:rFonts w:ascii="GHEA Grapalat" w:hAnsi="GHEA Grapalat"/>
                <w:sz w:val="18"/>
                <w:szCs w:val="18"/>
                <w:lang w:val="en-US"/>
              </w:rPr>
              <w:t>20</w:t>
            </w:r>
            <w:r w:rsidRPr="00734464">
              <w:rPr>
                <w:rFonts w:ascii="GHEA Grapalat" w:hAnsi="GHEA Grapalat"/>
                <w:sz w:val="18"/>
                <w:szCs w:val="18"/>
              </w:rPr>
              <w:t>г.</w:t>
            </w:r>
          </w:p>
        </w:tc>
      </w:tr>
      <w:tr w:rsidR="00734464" w:rsidRPr="00734464" w:rsidTr="00746DB6">
        <w:trPr>
          <w:trHeight w:val="549"/>
        </w:trPr>
        <w:tc>
          <w:tcPr>
            <w:tcW w:w="719" w:type="dxa"/>
            <w:vMerge/>
            <w:vAlign w:val="center"/>
          </w:tcPr>
          <w:p w:rsidR="00737880" w:rsidRPr="00734464" w:rsidRDefault="00737880" w:rsidP="00746DB6">
            <w:pPr>
              <w:jc w:val="center"/>
              <w:rPr>
                <w:rFonts w:ascii="GHEA Grapalat" w:hAnsi="GHEA Grapalat" w:cs="Calibri"/>
                <w:sz w:val="18"/>
                <w:szCs w:val="18"/>
              </w:rPr>
            </w:pPr>
          </w:p>
        </w:tc>
        <w:tc>
          <w:tcPr>
            <w:tcW w:w="1264" w:type="dxa"/>
            <w:vMerge/>
            <w:vAlign w:val="center"/>
          </w:tcPr>
          <w:p w:rsidR="00737880" w:rsidRPr="00734464" w:rsidRDefault="00737880" w:rsidP="00746DB6">
            <w:pPr>
              <w:jc w:val="center"/>
              <w:rPr>
                <w:rFonts w:ascii="GHEA Grapalat" w:hAnsi="GHEA Grapalat" w:cs="Arial"/>
                <w:sz w:val="18"/>
                <w:szCs w:val="18"/>
                <w:lang w:val="en-US"/>
              </w:rPr>
            </w:pPr>
          </w:p>
        </w:tc>
        <w:tc>
          <w:tcPr>
            <w:tcW w:w="1417" w:type="dxa"/>
            <w:vMerge/>
            <w:vAlign w:val="center"/>
          </w:tcPr>
          <w:p w:rsidR="00737880" w:rsidRPr="00734464" w:rsidRDefault="00737880" w:rsidP="00746DB6">
            <w:pPr>
              <w:jc w:val="center"/>
              <w:rPr>
                <w:rFonts w:ascii="GHEA Grapalat" w:hAnsi="GHEA Grapalat" w:cs="Arial"/>
                <w:sz w:val="18"/>
                <w:szCs w:val="18"/>
              </w:rPr>
            </w:pPr>
          </w:p>
        </w:tc>
        <w:tc>
          <w:tcPr>
            <w:tcW w:w="992" w:type="dxa"/>
            <w:vMerge/>
          </w:tcPr>
          <w:p w:rsidR="00737880" w:rsidRPr="00734464" w:rsidRDefault="00737880" w:rsidP="00746DB6">
            <w:pPr>
              <w:pStyle w:val="BodyTextIndent2"/>
              <w:widowControl w:val="0"/>
              <w:spacing w:before="240" w:after="200" w:line="240" w:lineRule="auto"/>
              <w:ind w:firstLine="0"/>
              <w:rPr>
                <w:rFonts w:ascii="GHEA Grapalat" w:hAnsi="GHEA Grapalat"/>
                <w:sz w:val="18"/>
                <w:szCs w:val="18"/>
              </w:rPr>
            </w:pPr>
          </w:p>
        </w:tc>
        <w:tc>
          <w:tcPr>
            <w:tcW w:w="2835" w:type="dxa"/>
            <w:vMerge/>
          </w:tcPr>
          <w:p w:rsidR="00737880" w:rsidRPr="00734464" w:rsidRDefault="00737880" w:rsidP="00746DB6">
            <w:pPr>
              <w:pStyle w:val="BodyTextIndent2"/>
              <w:widowControl w:val="0"/>
              <w:spacing w:before="240" w:after="200" w:line="240" w:lineRule="auto"/>
              <w:ind w:firstLine="0"/>
              <w:rPr>
                <w:rFonts w:ascii="GHEA Grapalat" w:hAnsi="GHEA Grapalat" w:cs="Arial"/>
                <w:sz w:val="18"/>
                <w:szCs w:val="18"/>
              </w:rPr>
            </w:pPr>
          </w:p>
        </w:tc>
        <w:tc>
          <w:tcPr>
            <w:tcW w:w="993" w:type="dxa"/>
            <w:vMerge/>
            <w:vAlign w:val="center"/>
          </w:tcPr>
          <w:p w:rsidR="00737880" w:rsidRPr="00734464" w:rsidRDefault="00737880" w:rsidP="00746DB6">
            <w:pPr>
              <w:jc w:val="center"/>
              <w:rPr>
                <w:rFonts w:ascii="GHEA Grapalat" w:hAnsi="GHEA Grapalat" w:cs="Arial"/>
                <w:sz w:val="18"/>
                <w:szCs w:val="18"/>
              </w:rPr>
            </w:pPr>
          </w:p>
        </w:tc>
        <w:tc>
          <w:tcPr>
            <w:tcW w:w="1134" w:type="dxa"/>
            <w:vMerge/>
          </w:tcPr>
          <w:p w:rsidR="00737880" w:rsidRPr="00734464" w:rsidRDefault="00737880" w:rsidP="00746DB6">
            <w:pPr>
              <w:pStyle w:val="BodyTextIndent2"/>
              <w:widowControl w:val="0"/>
              <w:spacing w:after="120" w:line="240" w:lineRule="auto"/>
              <w:ind w:firstLine="0"/>
              <w:jc w:val="center"/>
              <w:rPr>
                <w:rFonts w:ascii="GHEA Grapalat" w:hAnsi="GHEA Grapalat"/>
                <w:sz w:val="18"/>
                <w:szCs w:val="18"/>
              </w:rPr>
            </w:pPr>
          </w:p>
        </w:tc>
        <w:tc>
          <w:tcPr>
            <w:tcW w:w="1134" w:type="dxa"/>
            <w:vMerge/>
          </w:tcPr>
          <w:p w:rsidR="00737880" w:rsidRPr="00734464" w:rsidRDefault="00737880" w:rsidP="00746DB6">
            <w:pPr>
              <w:pStyle w:val="BodyTextIndent2"/>
              <w:widowControl w:val="0"/>
              <w:spacing w:after="120" w:line="240" w:lineRule="auto"/>
              <w:ind w:firstLine="0"/>
              <w:jc w:val="center"/>
              <w:rPr>
                <w:rFonts w:ascii="GHEA Grapalat" w:hAnsi="GHEA Grapalat"/>
                <w:sz w:val="18"/>
                <w:szCs w:val="18"/>
              </w:rPr>
            </w:pPr>
          </w:p>
        </w:tc>
        <w:tc>
          <w:tcPr>
            <w:tcW w:w="1134" w:type="dxa"/>
            <w:vMerge/>
            <w:vAlign w:val="center"/>
          </w:tcPr>
          <w:p w:rsidR="00737880" w:rsidRPr="00734464" w:rsidRDefault="00737880" w:rsidP="00746DB6">
            <w:pPr>
              <w:jc w:val="center"/>
              <w:rPr>
                <w:rFonts w:ascii="GHEA Grapalat" w:hAnsi="GHEA Grapalat" w:cs="Arial"/>
                <w:b/>
                <w:bCs/>
                <w:sz w:val="18"/>
                <w:szCs w:val="18"/>
                <w:lang w:val="en-US"/>
              </w:rPr>
            </w:pPr>
          </w:p>
        </w:tc>
        <w:tc>
          <w:tcPr>
            <w:tcW w:w="1134" w:type="dxa"/>
            <w:vMerge/>
          </w:tcPr>
          <w:p w:rsidR="00737880" w:rsidRPr="00734464" w:rsidRDefault="00737880" w:rsidP="00746DB6">
            <w:pPr>
              <w:pStyle w:val="BodyTextIndent2"/>
              <w:widowControl w:val="0"/>
              <w:spacing w:after="120" w:line="240" w:lineRule="auto"/>
              <w:ind w:firstLine="0"/>
              <w:jc w:val="center"/>
              <w:rPr>
                <w:rFonts w:ascii="GHEA Grapalat" w:hAnsi="GHEA Grapalat"/>
                <w:sz w:val="18"/>
                <w:szCs w:val="18"/>
              </w:rPr>
            </w:pPr>
          </w:p>
        </w:tc>
        <w:tc>
          <w:tcPr>
            <w:tcW w:w="1275" w:type="dxa"/>
            <w:vAlign w:val="center"/>
          </w:tcPr>
          <w:p w:rsidR="00737880" w:rsidRPr="00734464" w:rsidRDefault="00737880" w:rsidP="00746DB6">
            <w:pPr>
              <w:jc w:val="center"/>
              <w:rPr>
                <w:rFonts w:ascii="GHEA Grapalat" w:hAnsi="GHEA Grapalat"/>
                <w:sz w:val="18"/>
                <w:szCs w:val="18"/>
                <w:lang w:val="en-US"/>
              </w:rPr>
            </w:pPr>
            <w:r w:rsidRPr="00734464">
              <w:rPr>
                <w:rFonts w:ascii="GHEA Grapalat" w:hAnsi="GHEA Grapalat"/>
                <w:sz w:val="18"/>
                <w:szCs w:val="18"/>
                <w:lang w:val="en-US"/>
              </w:rPr>
              <w:t>550</w:t>
            </w:r>
          </w:p>
        </w:tc>
        <w:tc>
          <w:tcPr>
            <w:tcW w:w="1985" w:type="dxa"/>
            <w:vAlign w:val="center"/>
          </w:tcPr>
          <w:p w:rsidR="00737880" w:rsidRPr="00734464" w:rsidRDefault="00737880" w:rsidP="00746DB6">
            <w:pPr>
              <w:jc w:val="center"/>
              <w:rPr>
                <w:rFonts w:ascii="GHEA Grapalat" w:hAnsi="GHEA Grapalat"/>
                <w:sz w:val="18"/>
                <w:szCs w:val="18"/>
              </w:rPr>
            </w:pPr>
            <w:r w:rsidRPr="00734464">
              <w:rPr>
                <w:rFonts w:ascii="GHEA Grapalat" w:hAnsi="GHEA Grapalat"/>
                <w:sz w:val="18"/>
                <w:szCs w:val="18"/>
                <w:lang w:val="en-US"/>
              </w:rPr>
              <w:t>3</w:t>
            </w:r>
            <w:r w:rsidRPr="00734464">
              <w:rPr>
                <w:rFonts w:ascii="GHEA Grapalat" w:hAnsi="GHEA Grapalat"/>
                <w:sz w:val="18"/>
                <w:szCs w:val="18"/>
              </w:rPr>
              <w:t>-й квартал  - до 30.0</w:t>
            </w:r>
            <w:r w:rsidRPr="00734464">
              <w:rPr>
                <w:rFonts w:ascii="GHEA Grapalat" w:hAnsi="GHEA Grapalat"/>
                <w:sz w:val="18"/>
                <w:szCs w:val="18"/>
                <w:lang w:val="en-US"/>
              </w:rPr>
              <w:t>9</w:t>
            </w:r>
            <w:r w:rsidRPr="00734464">
              <w:rPr>
                <w:rFonts w:ascii="GHEA Grapalat" w:hAnsi="GHEA Grapalat"/>
                <w:sz w:val="18"/>
                <w:szCs w:val="18"/>
              </w:rPr>
              <w:t>.20</w:t>
            </w:r>
            <w:r w:rsidRPr="00734464">
              <w:rPr>
                <w:rFonts w:ascii="GHEA Grapalat" w:hAnsi="GHEA Grapalat"/>
                <w:sz w:val="18"/>
                <w:szCs w:val="18"/>
                <w:lang w:val="en-US"/>
              </w:rPr>
              <w:t>20</w:t>
            </w:r>
            <w:r w:rsidRPr="00734464">
              <w:rPr>
                <w:rFonts w:ascii="GHEA Grapalat" w:hAnsi="GHEA Grapalat"/>
                <w:sz w:val="18"/>
                <w:szCs w:val="18"/>
              </w:rPr>
              <w:t>г.</w:t>
            </w:r>
          </w:p>
        </w:tc>
      </w:tr>
      <w:tr w:rsidR="00734464" w:rsidRPr="00734464" w:rsidTr="00746DB6">
        <w:trPr>
          <w:trHeight w:val="525"/>
        </w:trPr>
        <w:tc>
          <w:tcPr>
            <w:tcW w:w="719" w:type="dxa"/>
            <w:vMerge/>
            <w:vAlign w:val="center"/>
          </w:tcPr>
          <w:p w:rsidR="00737880" w:rsidRPr="00734464" w:rsidRDefault="00737880" w:rsidP="00746DB6">
            <w:pPr>
              <w:jc w:val="center"/>
              <w:rPr>
                <w:rFonts w:ascii="GHEA Grapalat" w:hAnsi="GHEA Grapalat" w:cs="Calibri"/>
                <w:sz w:val="18"/>
                <w:szCs w:val="18"/>
              </w:rPr>
            </w:pPr>
          </w:p>
        </w:tc>
        <w:tc>
          <w:tcPr>
            <w:tcW w:w="1264" w:type="dxa"/>
            <w:vMerge/>
            <w:vAlign w:val="center"/>
          </w:tcPr>
          <w:p w:rsidR="00737880" w:rsidRPr="00734464" w:rsidRDefault="00737880" w:rsidP="00746DB6">
            <w:pPr>
              <w:jc w:val="center"/>
              <w:rPr>
                <w:rFonts w:ascii="GHEA Grapalat" w:hAnsi="GHEA Grapalat" w:cs="Arial"/>
                <w:sz w:val="18"/>
                <w:szCs w:val="18"/>
                <w:lang w:val="en-US"/>
              </w:rPr>
            </w:pPr>
          </w:p>
        </w:tc>
        <w:tc>
          <w:tcPr>
            <w:tcW w:w="1417" w:type="dxa"/>
            <w:vMerge/>
            <w:vAlign w:val="center"/>
          </w:tcPr>
          <w:p w:rsidR="00737880" w:rsidRPr="00734464" w:rsidRDefault="00737880" w:rsidP="00746DB6">
            <w:pPr>
              <w:jc w:val="center"/>
              <w:rPr>
                <w:rFonts w:ascii="GHEA Grapalat" w:hAnsi="GHEA Grapalat" w:cs="Arial"/>
                <w:sz w:val="18"/>
                <w:szCs w:val="18"/>
              </w:rPr>
            </w:pPr>
          </w:p>
        </w:tc>
        <w:tc>
          <w:tcPr>
            <w:tcW w:w="992" w:type="dxa"/>
            <w:vMerge/>
          </w:tcPr>
          <w:p w:rsidR="00737880" w:rsidRPr="00734464" w:rsidRDefault="00737880" w:rsidP="00746DB6">
            <w:pPr>
              <w:pStyle w:val="BodyTextIndent2"/>
              <w:widowControl w:val="0"/>
              <w:spacing w:before="240" w:after="200" w:line="240" w:lineRule="auto"/>
              <w:ind w:firstLine="0"/>
              <w:rPr>
                <w:rFonts w:ascii="GHEA Grapalat" w:hAnsi="GHEA Grapalat"/>
                <w:sz w:val="18"/>
                <w:szCs w:val="18"/>
              </w:rPr>
            </w:pPr>
          </w:p>
        </w:tc>
        <w:tc>
          <w:tcPr>
            <w:tcW w:w="2835" w:type="dxa"/>
            <w:vMerge/>
          </w:tcPr>
          <w:p w:rsidR="00737880" w:rsidRPr="00734464" w:rsidRDefault="00737880" w:rsidP="00746DB6">
            <w:pPr>
              <w:pStyle w:val="BodyTextIndent2"/>
              <w:widowControl w:val="0"/>
              <w:spacing w:before="240" w:after="200" w:line="240" w:lineRule="auto"/>
              <w:ind w:firstLine="0"/>
              <w:rPr>
                <w:rFonts w:ascii="GHEA Grapalat" w:hAnsi="GHEA Grapalat" w:cs="Arial"/>
                <w:sz w:val="18"/>
                <w:szCs w:val="18"/>
              </w:rPr>
            </w:pPr>
          </w:p>
        </w:tc>
        <w:tc>
          <w:tcPr>
            <w:tcW w:w="993" w:type="dxa"/>
            <w:vMerge/>
            <w:vAlign w:val="center"/>
          </w:tcPr>
          <w:p w:rsidR="00737880" w:rsidRPr="00734464" w:rsidRDefault="00737880" w:rsidP="00746DB6">
            <w:pPr>
              <w:jc w:val="center"/>
              <w:rPr>
                <w:rFonts w:ascii="GHEA Grapalat" w:hAnsi="GHEA Grapalat" w:cs="Arial"/>
                <w:sz w:val="18"/>
                <w:szCs w:val="18"/>
              </w:rPr>
            </w:pPr>
          </w:p>
        </w:tc>
        <w:tc>
          <w:tcPr>
            <w:tcW w:w="1134" w:type="dxa"/>
            <w:vMerge/>
          </w:tcPr>
          <w:p w:rsidR="00737880" w:rsidRPr="00734464" w:rsidRDefault="00737880" w:rsidP="00746DB6">
            <w:pPr>
              <w:pStyle w:val="BodyTextIndent2"/>
              <w:widowControl w:val="0"/>
              <w:spacing w:after="120" w:line="240" w:lineRule="auto"/>
              <w:ind w:firstLine="0"/>
              <w:jc w:val="center"/>
              <w:rPr>
                <w:rFonts w:ascii="GHEA Grapalat" w:hAnsi="GHEA Grapalat"/>
                <w:sz w:val="18"/>
                <w:szCs w:val="18"/>
              </w:rPr>
            </w:pPr>
          </w:p>
        </w:tc>
        <w:tc>
          <w:tcPr>
            <w:tcW w:w="1134" w:type="dxa"/>
            <w:vMerge/>
          </w:tcPr>
          <w:p w:rsidR="00737880" w:rsidRPr="00734464" w:rsidRDefault="00737880" w:rsidP="00746DB6">
            <w:pPr>
              <w:pStyle w:val="BodyTextIndent2"/>
              <w:widowControl w:val="0"/>
              <w:spacing w:after="120" w:line="240" w:lineRule="auto"/>
              <w:ind w:firstLine="0"/>
              <w:jc w:val="center"/>
              <w:rPr>
                <w:rFonts w:ascii="GHEA Grapalat" w:hAnsi="GHEA Grapalat"/>
                <w:sz w:val="18"/>
                <w:szCs w:val="18"/>
              </w:rPr>
            </w:pPr>
          </w:p>
        </w:tc>
        <w:tc>
          <w:tcPr>
            <w:tcW w:w="1134" w:type="dxa"/>
            <w:vMerge/>
            <w:vAlign w:val="center"/>
          </w:tcPr>
          <w:p w:rsidR="00737880" w:rsidRPr="00734464" w:rsidRDefault="00737880" w:rsidP="00746DB6">
            <w:pPr>
              <w:jc w:val="center"/>
              <w:rPr>
                <w:rFonts w:ascii="GHEA Grapalat" w:hAnsi="GHEA Grapalat" w:cs="Arial"/>
                <w:b/>
                <w:bCs/>
                <w:sz w:val="18"/>
                <w:szCs w:val="18"/>
                <w:lang w:val="en-US"/>
              </w:rPr>
            </w:pPr>
          </w:p>
        </w:tc>
        <w:tc>
          <w:tcPr>
            <w:tcW w:w="1134" w:type="dxa"/>
            <w:vMerge/>
          </w:tcPr>
          <w:p w:rsidR="00737880" w:rsidRPr="00734464" w:rsidRDefault="00737880" w:rsidP="00746DB6">
            <w:pPr>
              <w:pStyle w:val="BodyTextIndent2"/>
              <w:widowControl w:val="0"/>
              <w:spacing w:after="120" w:line="240" w:lineRule="auto"/>
              <w:ind w:firstLine="0"/>
              <w:jc w:val="center"/>
              <w:rPr>
                <w:rFonts w:ascii="GHEA Grapalat" w:hAnsi="GHEA Grapalat"/>
                <w:sz w:val="18"/>
                <w:szCs w:val="18"/>
              </w:rPr>
            </w:pPr>
          </w:p>
        </w:tc>
        <w:tc>
          <w:tcPr>
            <w:tcW w:w="1275" w:type="dxa"/>
            <w:vAlign w:val="center"/>
          </w:tcPr>
          <w:p w:rsidR="00737880" w:rsidRPr="00734464" w:rsidRDefault="00737880" w:rsidP="00746DB6">
            <w:pPr>
              <w:jc w:val="center"/>
              <w:rPr>
                <w:rFonts w:ascii="GHEA Grapalat" w:hAnsi="GHEA Grapalat"/>
                <w:sz w:val="18"/>
                <w:szCs w:val="18"/>
                <w:lang w:val="en-US"/>
              </w:rPr>
            </w:pPr>
            <w:r w:rsidRPr="00734464">
              <w:rPr>
                <w:rFonts w:ascii="GHEA Grapalat" w:hAnsi="GHEA Grapalat"/>
                <w:sz w:val="18"/>
                <w:szCs w:val="18"/>
                <w:lang w:val="en-US"/>
              </w:rPr>
              <w:t>550</w:t>
            </w:r>
          </w:p>
        </w:tc>
        <w:tc>
          <w:tcPr>
            <w:tcW w:w="1985" w:type="dxa"/>
            <w:vAlign w:val="center"/>
          </w:tcPr>
          <w:p w:rsidR="00737880" w:rsidRPr="00734464" w:rsidRDefault="00737880" w:rsidP="00746DB6">
            <w:pPr>
              <w:jc w:val="center"/>
              <w:rPr>
                <w:rFonts w:ascii="GHEA Grapalat" w:hAnsi="GHEA Grapalat"/>
                <w:sz w:val="18"/>
                <w:szCs w:val="18"/>
              </w:rPr>
            </w:pPr>
            <w:r w:rsidRPr="00734464">
              <w:rPr>
                <w:rFonts w:ascii="GHEA Grapalat" w:hAnsi="GHEA Grapalat"/>
                <w:sz w:val="18"/>
                <w:szCs w:val="18"/>
              </w:rPr>
              <w:t>4-й квартал  - до 20.12.20</w:t>
            </w:r>
            <w:r w:rsidRPr="00734464">
              <w:rPr>
                <w:rFonts w:ascii="GHEA Grapalat" w:hAnsi="GHEA Grapalat"/>
                <w:sz w:val="18"/>
                <w:szCs w:val="18"/>
                <w:lang w:val="en-US"/>
              </w:rPr>
              <w:t>20</w:t>
            </w:r>
            <w:r w:rsidRPr="00734464">
              <w:rPr>
                <w:rFonts w:ascii="GHEA Grapalat" w:hAnsi="GHEA Grapalat"/>
                <w:sz w:val="18"/>
                <w:szCs w:val="18"/>
              </w:rPr>
              <w:t>г.</w:t>
            </w:r>
          </w:p>
        </w:tc>
      </w:tr>
    </w:tbl>
    <w:p w:rsidR="00737880" w:rsidRPr="00734464" w:rsidRDefault="00737880" w:rsidP="00737880">
      <w:pPr>
        <w:widowControl w:val="0"/>
        <w:jc w:val="right"/>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586326" w:rsidP="00586326">
      <w:pPr>
        <w:widowControl w:val="0"/>
        <w:jc w:val="center"/>
        <w:rPr>
          <w:rFonts w:ascii="GHEA Grapalat" w:hAnsi="GHEA Grapalat"/>
          <w:b/>
          <w:sz w:val="28"/>
        </w:rPr>
      </w:pPr>
      <w:r w:rsidRPr="00734464">
        <w:rPr>
          <w:rFonts w:ascii="GHEA Grapalat" w:hAnsi="GHEA Grapalat"/>
          <w:b/>
          <w:sz w:val="28"/>
        </w:rPr>
        <w:t>Административного округа Шенгавит</w:t>
      </w:r>
    </w:p>
    <w:p w:rsidR="00586326" w:rsidRPr="00734464" w:rsidRDefault="00586326" w:rsidP="00586326">
      <w:pPr>
        <w:widowControl w:val="0"/>
        <w:jc w:val="right"/>
        <w:rPr>
          <w:rFonts w:ascii="GHEA Grapalat" w:hAnsi="GHEA Grapalat"/>
          <w:sz w:val="28"/>
        </w:rPr>
      </w:pPr>
      <w:r w:rsidRPr="00734464">
        <w:rPr>
          <w:rFonts w:ascii="GHEA Grapalat" w:hAnsi="GHEA Grapalat"/>
          <w:sz w:val="20"/>
        </w:rPr>
        <w:t>драм РА</w:t>
      </w:r>
    </w:p>
    <w:tbl>
      <w:tblPr>
        <w:tblW w:w="1602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1440"/>
        <w:gridCol w:w="1800"/>
        <w:gridCol w:w="4140"/>
        <w:gridCol w:w="900"/>
        <w:gridCol w:w="900"/>
        <w:gridCol w:w="1080"/>
        <w:gridCol w:w="1080"/>
        <w:gridCol w:w="1080"/>
        <w:gridCol w:w="990"/>
        <w:gridCol w:w="1776"/>
      </w:tblGrid>
      <w:tr w:rsidR="00734464" w:rsidRPr="00734464" w:rsidTr="00586326">
        <w:trPr>
          <w:trHeight w:val="250"/>
        </w:trPr>
        <w:tc>
          <w:tcPr>
            <w:tcW w:w="834" w:type="dxa"/>
          </w:tcPr>
          <w:p w:rsidR="00586326" w:rsidRPr="00734464" w:rsidRDefault="00586326" w:rsidP="00746DB6">
            <w:pPr>
              <w:tabs>
                <w:tab w:val="decimal" w:pos="1026"/>
              </w:tabs>
              <w:ind w:left="601" w:hanging="601"/>
              <w:jc w:val="center"/>
              <w:rPr>
                <w:rFonts w:ascii="GHEA Grapalat" w:hAnsi="GHEA Grapalat"/>
                <w:b/>
                <w:i/>
                <w:sz w:val="18"/>
              </w:rPr>
            </w:pPr>
          </w:p>
        </w:tc>
        <w:tc>
          <w:tcPr>
            <w:tcW w:w="1440" w:type="dxa"/>
          </w:tcPr>
          <w:p w:rsidR="00586326" w:rsidRPr="00734464" w:rsidRDefault="00586326" w:rsidP="00746DB6">
            <w:pPr>
              <w:ind w:left="145" w:hanging="145"/>
              <w:jc w:val="center"/>
              <w:rPr>
                <w:rFonts w:ascii="GHEA Grapalat" w:hAnsi="GHEA Grapalat"/>
                <w:b/>
                <w:i/>
                <w:sz w:val="18"/>
              </w:rPr>
            </w:pPr>
          </w:p>
        </w:tc>
        <w:tc>
          <w:tcPr>
            <w:tcW w:w="1800" w:type="dxa"/>
          </w:tcPr>
          <w:p w:rsidR="00586326" w:rsidRPr="00734464" w:rsidRDefault="00586326" w:rsidP="00746DB6">
            <w:pPr>
              <w:ind w:left="145" w:hanging="145"/>
              <w:jc w:val="center"/>
              <w:rPr>
                <w:rFonts w:ascii="GHEA Grapalat" w:hAnsi="GHEA Grapalat"/>
                <w:b/>
                <w:i/>
                <w:sz w:val="18"/>
              </w:rPr>
            </w:pPr>
          </w:p>
        </w:tc>
        <w:tc>
          <w:tcPr>
            <w:tcW w:w="11946" w:type="dxa"/>
            <w:gridSpan w:val="8"/>
            <w:vAlign w:val="center"/>
          </w:tcPr>
          <w:p w:rsidR="00586326" w:rsidRPr="00734464" w:rsidRDefault="00586326" w:rsidP="00746DB6">
            <w:pPr>
              <w:ind w:left="145" w:hanging="145"/>
              <w:jc w:val="center"/>
              <w:rPr>
                <w:rFonts w:ascii="GHEA Grapalat" w:hAnsi="GHEA Grapalat"/>
                <w:b/>
                <w:i/>
                <w:sz w:val="18"/>
              </w:rPr>
            </w:pPr>
          </w:p>
        </w:tc>
      </w:tr>
      <w:tr w:rsidR="00734464" w:rsidRPr="00734464" w:rsidTr="00586326">
        <w:trPr>
          <w:trHeight w:val="227"/>
        </w:trPr>
        <w:tc>
          <w:tcPr>
            <w:tcW w:w="834" w:type="dxa"/>
            <w:vMerge w:val="restart"/>
            <w:vAlign w:val="center"/>
          </w:tcPr>
          <w:p w:rsidR="00586326" w:rsidRPr="00734464" w:rsidRDefault="00586326" w:rsidP="00746DB6">
            <w:pPr>
              <w:jc w:val="center"/>
              <w:rPr>
                <w:rFonts w:ascii="GHEA Grapalat" w:hAnsi="GHEA Grapalat"/>
                <w:b/>
                <w:i/>
                <w:sz w:val="16"/>
                <w:szCs w:val="16"/>
              </w:rPr>
            </w:pPr>
            <w:r w:rsidRPr="00734464">
              <w:rPr>
                <w:rFonts w:ascii="Sylfaen" w:hAnsi="Sylfaen" w:cs="Sylfaen"/>
                <w:b/>
                <w:i/>
                <w:sz w:val="16"/>
                <w:szCs w:val="16"/>
              </w:rPr>
              <w:t>N/N</w:t>
            </w:r>
          </w:p>
        </w:tc>
        <w:tc>
          <w:tcPr>
            <w:tcW w:w="1440" w:type="dxa"/>
          </w:tcPr>
          <w:p w:rsidR="00586326" w:rsidRPr="00734464" w:rsidRDefault="00586326" w:rsidP="00746DB6">
            <w:pPr>
              <w:ind w:left="145" w:hanging="145"/>
              <w:rPr>
                <w:rFonts w:ascii="GHEA Grapalat" w:hAnsi="GHEA Grapalat"/>
                <w:b/>
                <w:i/>
                <w:sz w:val="16"/>
                <w:szCs w:val="16"/>
                <w:lang w:val="hy-AM"/>
              </w:rPr>
            </w:pPr>
          </w:p>
        </w:tc>
        <w:tc>
          <w:tcPr>
            <w:tcW w:w="1800" w:type="dxa"/>
            <w:vMerge w:val="restart"/>
            <w:vAlign w:val="center"/>
          </w:tcPr>
          <w:p w:rsidR="00586326" w:rsidRPr="00734464" w:rsidRDefault="00586326" w:rsidP="00746DB6">
            <w:pPr>
              <w:ind w:left="145" w:hanging="145"/>
              <w:rPr>
                <w:rFonts w:ascii="GHEA Grapalat" w:hAnsi="GHEA Grapalat"/>
                <w:b/>
                <w:i/>
                <w:sz w:val="16"/>
                <w:szCs w:val="16"/>
                <w:lang w:val="hy-AM"/>
              </w:rPr>
            </w:pPr>
            <w:r w:rsidRPr="00734464">
              <w:rPr>
                <w:rFonts w:ascii="GHEA Grapalat" w:hAnsi="GHEA Grapalat"/>
                <w:b/>
                <w:i/>
                <w:sz w:val="16"/>
                <w:szCs w:val="16"/>
              </w:rPr>
              <w:t xml:space="preserve">код пересечения, </w:t>
            </w:r>
            <w:r w:rsidRPr="00734464">
              <w:rPr>
                <w:rFonts w:ascii="GHEA Grapalat" w:hAnsi="GHEA Grapalat"/>
                <w:b/>
                <w:i/>
                <w:sz w:val="16"/>
                <w:szCs w:val="16"/>
              </w:rPr>
              <w:lastRenderedPageBreak/>
              <w:t>предусмотренный планом закупок, согласно классификации GMA (CPV)</w:t>
            </w:r>
          </w:p>
        </w:tc>
        <w:tc>
          <w:tcPr>
            <w:tcW w:w="4140" w:type="dxa"/>
            <w:vMerge w:val="restart"/>
            <w:vAlign w:val="center"/>
          </w:tcPr>
          <w:p w:rsidR="00586326" w:rsidRPr="00734464" w:rsidRDefault="00586326" w:rsidP="00746DB6">
            <w:pPr>
              <w:ind w:left="145" w:hanging="145"/>
              <w:jc w:val="center"/>
              <w:rPr>
                <w:rFonts w:ascii="GHEA Grapalat" w:hAnsi="GHEA Grapalat"/>
                <w:b/>
                <w:i/>
                <w:sz w:val="16"/>
                <w:szCs w:val="16"/>
              </w:rPr>
            </w:pPr>
            <w:r w:rsidRPr="00734464">
              <w:rPr>
                <w:rFonts w:ascii="GHEA Grapalat" w:hAnsi="GHEA Grapalat"/>
                <w:b/>
                <w:i/>
                <w:sz w:val="16"/>
                <w:szCs w:val="16"/>
              </w:rPr>
              <w:lastRenderedPageBreak/>
              <w:t>технические характеристики</w:t>
            </w:r>
          </w:p>
        </w:tc>
        <w:tc>
          <w:tcPr>
            <w:tcW w:w="900" w:type="dxa"/>
            <w:vMerge w:val="restart"/>
            <w:vAlign w:val="center"/>
          </w:tcPr>
          <w:p w:rsidR="00586326" w:rsidRPr="00734464" w:rsidRDefault="00586326" w:rsidP="00746DB6">
            <w:pPr>
              <w:ind w:left="145" w:hanging="145"/>
              <w:jc w:val="center"/>
              <w:rPr>
                <w:rFonts w:ascii="Sylfaen" w:hAnsi="Sylfaen"/>
                <w:b/>
                <w:i/>
                <w:sz w:val="16"/>
                <w:szCs w:val="16"/>
              </w:rPr>
            </w:pPr>
            <w:r w:rsidRPr="00734464">
              <w:rPr>
                <w:rFonts w:ascii="Sylfaen" w:hAnsi="Sylfaen"/>
                <w:b/>
                <w:i/>
                <w:sz w:val="16"/>
                <w:szCs w:val="16"/>
              </w:rPr>
              <w:t xml:space="preserve">единица </w:t>
            </w:r>
            <w:r w:rsidRPr="00734464">
              <w:rPr>
                <w:rFonts w:ascii="Sylfaen" w:hAnsi="Sylfaen"/>
                <w:b/>
                <w:i/>
                <w:sz w:val="16"/>
                <w:szCs w:val="16"/>
              </w:rPr>
              <w:lastRenderedPageBreak/>
              <w:t>измерения</w:t>
            </w:r>
          </w:p>
        </w:tc>
        <w:tc>
          <w:tcPr>
            <w:tcW w:w="900" w:type="dxa"/>
            <w:vMerge w:val="restart"/>
            <w:vAlign w:val="center"/>
          </w:tcPr>
          <w:p w:rsidR="00586326" w:rsidRPr="00734464" w:rsidRDefault="00586326" w:rsidP="00746DB6">
            <w:pPr>
              <w:ind w:left="145" w:hanging="145"/>
              <w:jc w:val="center"/>
              <w:rPr>
                <w:rFonts w:ascii="GHEA Grapalat" w:hAnsi="GHEA Grapalat"/>
                <w:b/>
                <w:i/>
                <w:sz w:val="16"/>
                <w:szCs w:val="16"/>
              </w:rPr>
            </w:pPr>
            <w:r w:rsidRPr="00734464">
              <w:rPr>
                <w:rFonts w:ascii="GHEA Grapalat" w:hAnsi="GHEA Grapalat"/>
                <w:b/>
                <w:i/>
                <w:sz w:val="16"/>
                <w:szCs w:val="16"/>
              </w:rPr>
              <w:lastRenderedPageBreak/>
              <w:t xml:space="preserve">цена за </w:t>
            </w:r>
            <w:r w:rsidRPr="00734464">
              <w:rPr>
                <w:rFonts w:ascii="GHEA Grapalat" w:hAnsi="GHEA Grapalat"/>
                <w:b/>
                <w:i/>
                <w:sz w:val="16"/>
                <w:szCs w:val="16"/>
              </w:rPr>
              <w:lastRenderedPageBreak/>
              <w:t>единицу</w:t>
            </w:r>
          </w:p>
        </w:tc>
        <w:tc>
          <w:tcPr>
            <w:tcW w:w="1080" w:type="dxa"/>
            <w:vMerge w:val="restart"/>
            <w:vAlign w:val="center"/>
          </w:tcPr>
          <w:p w:rsidR="00586326" w:rsidRPr="00734464" w:rsidRDefault="00586326" w:rsidP="00746DB6">
            <w:pPr>
              <w:ind w:left="145" w:hanging="145"/>
              <w:jc w:val="center"/>
              <w:rPr>
                <w:rFonts w:ascii="GHEA Grapalat" w:hAnsi="GHEA Grapalat"/>
                <w:b/>
                <w:i/>
                <w:sz w:val="16"/>
                <w:szCs w:val="16"/>
              </w:rPr>
            </w:pPr>
            <w:r w:rsidRPr="00734464">
              <w:rPr>
                <w:rFonts w:ascii="GHEA Grapalat" w:hAnsi="GHEA Grapalat"/>
                <w:b/>
                <w:i/>
                <w:sz w:val="16"/>
                <w:szCs w:val="16"/>
              </w:rPr>
              <w:lastRenderedPageBreak/>
              <w:t xml:space="preserve">общая </w:t>
            </w:r>
            <w:r w:rsidRPr="00734464">
              <w:rPr>
                <w:rFonts w:ascii="GHEA Grapalat" w:hAnsi="GHEA Grapalat"/>
                <w:b/>
                <w:i/>
                <w:sz w:val="16"/>
                <w:szCs w:val="16"/>
              </w:rPr>
              <w:lastRenderedPageBreak/>
              <w:t>стоимость</w:t>
            </w:r>
          </w:p>
        </w:tc>
        <w:tc>
          <w:tcPr>
            <w:tcW w:w="1080" w:type="dxa"/>
            <w:vMerge w:val="restart"/>
            <w:vAlign w:val="center"/>
          </w:tcPr>
          <w:p w:rsidR="00586326" w:rsidRPr="00734464" w:rsidRDefault="00586326" w:rsidP="00746DB6">
            <w:pPr>
              <w:ind w:left="145" w:hanging="145"/>
              <w:jc w:val="center"/>
              <w:rPr>
                <w:rFonts w:ascii="GHEA Grapalat" w:hAnsi="GHEA Grapalat"/>
                <w:b/>
                <w:i/>
                <w:sz w:val="16"/>
                <w:szCs w:val="16"/>
              </w:rPr>
            </w:pPr>
            <w:r w:rsidRPr="00734464">
              <w:rPr>
                <w:rFonts w:ascii="GHEA Grapalat" w:hAnsi="GHEA Grapalat"/>
                <w:b/>
                <w:i/>
                <w:sz w:val="16"/>
                <w:szCs w:val="16"/>
              </w:rPr>
              <w:lastRenderedPageBreak/>
              <w:t xml:space="preserve">общее </w:t>
            </w:r>
            <w:r w:rsidRPr="00734464">
              <w:rPr>
                <w:rFonts w:ascii="GHEA Grapalat" w:hAnsi="GHEA Grapalat"/>
                <w:b/>
                <w:i/>
                <w:sz w:val="16"/>
                <w:szCs w:val="16"/>
              </w:rPr>
              <w:lastRenderedPageBreak/>
              <w:t>количество</w:t>
            </w:r>
          </w:p>
        </w:tc>
        <w:tc>
          <w:tcPr>
            <w:tcW w:w="1080" w:type="dxa"/>
          </w:tcPr>
          <w:p w:rsidR="00586326" w:rsidRPr="00734464" w:rsidRDefault="00586326" w:rsidP="00746DB6">
            <w:pPr>
              <w:ind w:left="145" w:hanging="145"/>
              <w:jc w:val="center"/>
              <w:rPr>
                <w:rFonts w:ascii="GHEA Grapalat" w:hAnsi="GHEA Grapalat"/>
                <w:b/>
                <w:i/>
                <w:sz w:val="16"/>
                <w:szCs w:val="16"/>
              </w:rPr>
            </w:pPr>
          </w:p>
        </w:tc>
        <w:tc>
          <w:tcPr>
            <w:tcW w:w="2766" w:type="dxa"/>
            <w:gridSpan w:val="2"/>
            <w:vAlign w:val="center"/>
          </w:tcPr>
          <w:p w:rsidR="00586326" w:rsidRPr="00734464" w:rsidRDefault="00586326" w:rsidP="00746DB6">
            <w:pPr>
              <w:ind w:left="145" w:hanging="145"/>
              <w:jc w:val="center"/>
              <w:rPr>
                <w:rFonts w:ascii="GHEA Grapalat" w:hAnsi="GHEA Grapalat"/>
                <w:b/>
                <w:i/>
                <w:sz w:val="16"/>
                <w:szCs w:val="16"/>
              </w:rPr>
            </w:pPr>
            <w:r w:rsidRPr="00734464">
              <w:rPr>
                <w:rFonts w:ascii="Sylfaen" w:hAnsi="Sylfaen" w:cs="Sylfaen"/>
                <w:b/>
                <w:i/>
                <w:sz w:val="16"/>
                <w:szCs w:val="16"/>
              </w:rPr>
              <w:t>правоприменение</w:t>
            </w:r>
          </w:p>
        </w:tc>
      </w:tr>
      <w:tr w:rsidR="00734464" w:rsidRPr="00734464" w:rsidTr="00586326">
        <w:trPr>
          <w:trHeight w:val="1277"/>
        </w:trPr>
        <w:tc>
          <w:tcPr>
            <w:tcW w:w="834" w:type="dxa"/>
            <w:vMerge/>
            <w:vAlign w:val="center"/>
          </w:tcPr>
          <w:p w:rsidR="00586326" w:rsidRPr="00734464" w:rsidRDefault="00586326" w:rsidP="00746DB6">
            <w:pPr>
              <w:jc w:val="center"/>
              <w:rPr>
                <w:rFonts w:ascii="GHEA Grapalat" w:hAnsi="GHEA Grapalat"/>
                <w:b/>
                <w:i/>
                <w:sz w:val="16"/>
                <w:szCs w:val="16"/>
              </w:rPr>
            </w:pPr>
          </w:p>
        </w:tc>
        <w:tc>
          <w:tcPr>
            <w:tcW w:w="1440" w:type="dxa"/>
          </w:tcPr>
          <w:p w:rsidR="00586326" w:rsidRPr="00734464" w:rsidRDefault="00586326" w:rsidP="00746DB6">
            <w:pPr>
              <w:ind w:left="145" w:hanging="145"/>
              <w:jc w:val="center"/>
              <w:rPr>
                <w:rFonts w:ascii="GHEA Grapalat" w:hAnsi="GHEA Grapalat"/>
                <w:b/>
                <w:i/>
                <w:sz w:val="16"/>
                <w:szCs w:val="16"/>
              </w:rPr>
            </w:pPr>
            <w:r w:rsidRPr="00734464">
              <w:rPr>
                <w:rFonts w:ascii="GHEA Grapalat" w:hAnsi="GHEA Grapalat"/>
                <w:b/>
                <w:i/>
                <w:sz w:val="16"/>
                <w:szCs w:val="16"/>
              </w:rPr>
              <w:t>НАИМЕНОВАНИЕ ПРЕДМЕТА ЗАКУПОК</w:t>
            </w:r>
          </w:p>
        </w:tc>
        <w:tc>
          <w:tcPr>
            <w:tcW w:w="1800" w:type="dxa"/>
            <w:vMerge/>
            <w:vAlign w:val="center"/>
          </w:tcPr>
          <w:p w:rsidR="00586326" w:rsidRPr="00734464" w:rsidRDefault="00586326" w:rsidP="00746DB6">
            <w:pPr>
              <w:ind w:left="145" w:hanging="145"/>
              <w:jc w:val="center"/>
              <w:rPr>
                <w:rFonts w:ascii="GHEA Grapalat" w:hAnsi="GHEA Grapalat"/>
                <w:b/>
                <w:i/>
                <w:sz w:val="16"/>
                <w:szCs w:val="16"/>
              </w:rPr>
            </w:pPr>
          </w:p>
        </w:tc>
        <w:tc>
          <w:tcPr>
            <w:tcW w:w="4140" w:type="dxa"/>
            <w:vMerge/>
            <w:vAlign w:val="center"/>
          </w:tcPr>
          <w:p w:rsidR="00586326" w:rsidRPr="00734464" w:rsidRDefault="00586326" w:rsidP="00746DB6">
            <w:pPr>
              <w:ind w:left="145" w:hanging="145"/>
              <w:jc w:val="center"/>
              <w:rPr>
                <w:rFonts w:ascii="GHEA Grapalat" w:hAnsi="GHEA Grapalat"/>
                <w:b/>
                <w:i/>
                <w:sz w:val="16"/>
                <w:szCs w:val="16"/>
              </w:rPr>
            </w:pPr>
          </w:p>
        </w:tc>
        <w:tc>
          <w:tcPr>
            <w:tcW w:w="900" w:type="dxa"/>
            <w:vMerge/>
            <w:vAlign w:val="center"/>
          </w:tcPr>
          <w:p w:rsidR="00586326" w:rsidRPr="00734464" w:rsidRDefault="00586326" w:rsidP="00746DB6">
            <w:pPr>
              <w:ind w:left="145" w:hanging="145"/>
              <w:jc w:val="center"/>
              <w:rPr>
                <w:rFonts w:ascii="GHEA Grapalat" w:hAnsi="GHEA Grapalat"/>
                <w:b/>
                <w:i/>
                <w:sz w:val="16"/>
                <w:szCs w:val="16"/>
              </w:rPr>
            </w:pPr>
          </w:p>
        </w:tc>
        <w:tc>
          <w:tcPr>
            <w:tcW w:w="900" w:type="dxa"/>
            <w:vMerge/>
            <w:vAlign w:val="center"/>
          </w:tcPr>
          <w:p w:rsidR="00586326" w:rsidRPr="00734464" w:rsidRDefault="00586326" w:rsidP="00746DB6">
            <w:pPr>
              <w:ind w:left="145" w:hanging="145"/>
              <w:jc w:val="center"/>
              <w:rPr>
                <w:rFonts w:ascii="GHEA Grapalat" w:hAnsi="GHEA Grapalat"/>
                <w:b/>
                <w:i/>
                <w:sz w:val="16"/>
                <w:szCs w:val="16"/>
              </w:rPr>
            </w:pPr>
          </w:p>
        </w:tc>
        <w:tc>
          <w:tcPr>
            <w:tcW w:w="1080" w:type="dxa"/>
            <w:vMerge/>
            <w:vAlign w:val="center"/>
          </w:tcPr>
          <w:p w:rsidR="00586326" w:rsidRPr="00734464" w:rsidRDefault="00586326" w:rsidP="00746DB6">
            <w:pPr>
              <w:ind w:left="145" w:hanging="145"/>
              <w:jc w:val="center"/>
              <w:rPr>
                <w:rFonts w:ascii="GHEA Grapalat" w:hAnsi="GHEA Grapalat"/>
                <w:b/>
                <w:i/>
                <w:sz w:val="16"/>
                <w:szCs w:val="16"/>
              </w:rPr>
            </w:pPr>
          </w:p>
        </w:tc>
        <w:tc>
          <w:tcPr>
            <w:tcW w:w="1080" w:type="dxa"/>
            <w:vMerge/>
            <w:vAlign w:val="center"/>
          </w:tcPr>
          <w:p w:rsidR="00586326" w:rsidRPr="00734464" w:rsidRDefault="00586326" w:rsidP="00746DB6">
            <w:pPr>
              <w:ind w:left="145" w:hanging="145"/>
              <w:jc w:val="center"/>
              <w:rPr>
                <w:rFonts w:ascii="GHEA Grapalat" w:hAnsi="GHEA Grapalat"/>
                <w:b/>
                <w:i/>
                <w:sz w:val="16"/>
                <w:szCs w:val="16"/>
              </w:rPr>
            </w:pPr>
          </w:p>
        </w:tc>
        <w:tc>
          <w:tcPr>
            <w:tcW w:w="1080" w:type="dxa"/>
          </w:tcPr>
          <w:p w:rsidR="00586326" w:rsidRPr="00734464" w:rsidRDefault="00586326" w:rsidP="00746DB6">
            <w:pPr>
              <w:ind w:left="145" w:hanging="145"/>
              <w:jc w:val="center"/>
              <w:rPr>
                <w:rFonts w:ascii="GHEA Grapalat" w:hAnsi="GHEA Grapalat"/>
                <w:b/>
                <w:i/>
                <w:sz w:val="16"/>
                <w:szCs w:val="16"/>
              </w:rPr>
            </w:pPr>
            <w:r w:rsidRPr="00734464">
              <w:rPr>
                <w:rFonts w:ascii="GHEA Grapalat" w:hAnsi="GHEA Grapalat"/>
                <w:b/>
                <w:i/>
                <w:sz w:val="16"/>
                <w:szCs w:val="16"/>
              </w:rPr>
              <w:t>адрес</w:t>
            </w:r>
          </w:p>
        </w:tc>
        <w:tc>
          <w:tcPr>
            <w:tcW w:w="990" w:type="dxa"/>
            <w:vAlign w:val="center"/>
          </w:tcPr>
          <w:p w:rsidR="00586326" w:rsidRPr="00734464" w:rsidRDefault="00586326" w:rsidP="00746DB6">
            <w:pPr>
              <w:ind w:left="145" w:hanging="145"/>
              <w:jc w:val="center"/>
              <w:rPr>
                <w:rFonts w:ascii="Sylfaen" w:hAnsi="Sylfaen"/>
                <w:b/>
                <w:i/>
                <w:sz w:val="16"/>
                <w:szCs w:val="16"/>
              </w:rPr>
            </w:pPr>
            <w:r w:rsidRPr="00734464">
              <w:rPr>
                <w:rFonts w:ascii="Sylfaen" w:hAnsi="Sylfaen"/>
                <w:b/>
                <w:i/>
                <w:sz w:val="16"/>
                <w:szCs w:val="16"/>
              </w:rPr>
              <w:t>количество</w:t>
            </w:r>
          </w:p>
        </w:tc>
        <w:tc>
          <w:tcPr>
            <w:tcW w:w="1776" w:type="dxa"/>
            <w:vAlign w:val="center"/>
          </w:tcPr>
          <w:p w:rsidR="00586326" w:rsidRPr="00734464" w:rsidRDefault="00586326" w:rsidP="00746DB6">
            <w:pPr>
              <w:ind w:left="145" w:hanging="145"/>
              <w:jc w:val="center"/>
              <w:rPr>
                <w:rFonts w:ascii="GHEA Grapalat" w:hAnsi="GHEA Grapalat"/>
                <w:b/>
                <w:i/>
                <w:sz w:val="16"/>
                <w:szCs w:val="16"/>
              </w:rPr>
            </w:pPr>
            <w:r w:rsidRPr="00734464">
              <w:rPr>
                <w:rFonts w:ascii="Sylfaen" w:hAnsi="Sylfaen" w:cs="Sylfaen"/>
                <w:b/>
                <w:i/>
                <w:sz w:val="16"/>
                <w:szCs w:val="16"/>
              </w:rPr>
              <w:t>крайний срок</w:t>
            </w:r>
          </w:p>
        </w:tc>
      </w:tr>
      <w:tr w:rsidR="00734464" w:rsidRPr="00734464" w:rsidTr="00586326">
        <w:trPr>
          <w:trHeight w:val="264"/>
        </w:trPr>
        <w:tc>
          <w:tcPr>
            <w:tcW w:w="834" w:type="dxa"/>
            <w:vAlign w:val="center"/>
          </w:tcPr>
          <w:p w:rsidR="00586326" w:rsidRPr="00734464" w:rsidRDefault="00586326" w:rsidP="00746DB6">
            <w:pPr>
              <w:jc w:val="center"/>
              <w:rPr>
                <w:rFonts w:ascii="GHEA Grapalat" w:hAnsi="GHEA Grapalat"/>
                <w:sz w:val="16"/>
                <w:szCs w:val="16"/>
                <w:lang w:val="hy-AM"/>
              </w:rPr>
            </w:pPr>
            <w:r w:rsidRPr="00734464">
              <w:rPr>
                <w:rFonts w:ascii="GHEA Grapalat" w:hAnsi="GHEA Grapalat"/>
                <w:sz w:val="16"/>
                <w:szCs w:val="16"/>
                <w:lang w:val="hy-AM"/>
              </w:rPr>
              <w:lastRenderedPageBreak/>
              <w:t>9</w:t>
            </w:r>
          </w:p>
        </w:tc>
        <w:tc>
          <w:tcPr>
            <w:tcW w:w="1440" w:type="dxa"/>
          </w:tcPr>
          <w:p w:rsidR="00586326" w:rsidRPr="00734464" w:rsidRDefault="00586326" w:rsidP="00746DB6">
            <w:pPr>
              <w:ind w:left="145" w:hanging="145"/>
              <w:jc w:val="center"/>
              <w:rPr>
                <w:rFonts w:ascii="GHEA Grapalat" w:hAnsi="GHEA Grapalat"/>
                <w:b/>
                <w:sz w:val="20"/>
                <w:szCs w:val="20"/>
              </w:rPr>
            </w:pPr>
            <w:r w:rsidRPr="00734464">
              <w:rPr>
                <w:rFonts w:ascii="Sylfaen" w:hAnsi="Sylfaen"/>
                <w:sz w:val="16"/>
                <w:szCs w:val="16"/>
                <w:lang w:val="hy-AM"/>
              </w:rPr>
              <w:t>Питьевая вода</w:t>
            </w:r>
          </w:p>
        </w:tc>
        <w:tc>
          <w:tcPr>
            <w:tcW w:w="1800" w:type="dxa"/>
            <w:vAlign w:val="center"/>
          </w:tcPr>
          <w:p w:rsidR="00586326" w:rsidRPr="00734464" w:rsidRDefault="00586326" w:rsidP="00746DB6">
            <w:pPr>
              <w:ind w:left="145" w:hanging="145"/>
              <w:jc w:val="center"/>
              <w:rPr>
                <w:rFonts w:ascii="GHEA Grapalat" w:hAnsi="GHEA Grapalat"/>
                <w:sz w:val="18"/>
                <w:szCs w:val="18"/>
              </w:rPr>
            </w:pPr>
            <w:r w:rsidRPr="00734464">
              <w:rPr>
                <w:rFonts w:ascii="GHEA Grapalat" w:hAnsi="GHEA Grapalat"/>
                <w:sz w:val="18"/>
                <w:szCs w:val="18"/>
              </w:rPr>
              <w:t>4111</w:t>
            </w:r>
            <w:r w:rsidRPr="00734464">
              <w:rPr>
                <w:rFonts w:ascii="GHEA Grapalat" w:hAnsi="GHEA Grapalat"/>
                <w:sz w:val="18"/>
                <w:szCs w:val="18"/>
                <w:lang w:val="hy-AM"/>
              </w:rPr>
              <w:t>11</w:t>
            </w:r>
            <w:r w:rsidRPr="00734464">
              <w:rPr>
                <w:rFonts w:ascii="GHEA Grapalat" w:hAnsi="GHEA Grapalat"/>
                <w:sz w:val="18"/>
                <w:szCs w:val="18"/>
              </w:rPr>
              <w:t>00/523</w:t>
            </w:r>
          </w:p>
        </w:tc>
        <w:tc>
          <w:tcPr>
            <w:tcW w:w="4140" w:type="dxa"/>
            <w:vMerge w:val="restart"/>
            <w:vAlign w:val="center"/>
          </w:tcPr>
          <w:p w:rsidR="00586326" w:rsidRPr="00734464" w:rsidRDefault="00586326" w:rsidP="00586326">
            <w:pPr>
              <w:ind w:left="145" w:hanging="145"/>
              <w:rPr>
                <w:rFonts w:ascii="Sylfaen" w:hAnsi="Sylfaen"/>
                <w:sz w:val="16"/>
                <w:szCs w:val="16"/>
              </w:rPr>
            </w:pPr>
            <w:r w:rsidRPr="00734464">
              <w:rPr>
                <w:rFonts w:ascii="Sylfaen" w:hAnsi="Sylfaen"/>
                <w:sz w:val="16"/>
                <w:szCs w:val="16"/>
              </w:rPr>
              <w:t>Питьевая вода должна быть не только хорошего качества, безопасной по своему химическому составу, при отсутствии вредных бактерий, но и быть здоровой, то есть обеспечивать организм необходимыми микроорганизмами.</w:t>
            </w:r>
          </w:p>
          <w:p w:rsidR="00586326" w:rsidRPr="00734464" w:rsidRDefault="00586326" w:rsidP="00586326">
            <w:pPr>
              <w:jc w:val="both"/>
              <w:rPr>
                <w:rFonts w:ascii="Sylfaen" w:hAnsi="Sylfaen"/>
                <w:sz w:val="16"/>
                <w:szCs w:val="16"/>
              </w:rPr>
            </w:pPr>
            <w:r w:rsidRPr="00734464">
              <w:rPr>
                <w:rFonts w:ascii="Sylfaen" w:hAnsi="Sylfaen"/>
                <w:sz w:val="16"/>
                <w:szCs w:val="16"/>
              </w:rPr>
              <w:t>Вода должна быть разлита в бутылки из поликарбоната в результате тщательной очистки, 200 литров в 0,5-литровых контейнерах, которые благодаря содержанию стекла позволяют хранить воду в течение длительного времени. Однако в результате многоуровневой обработки вода не должна терять свой естественный состав.</w:t>
            </w:r>
          </w:p>
        </w:tc>
        <w:tc>
          <w:tcPr>
            <w:tcW w:w="900" w:type="dxa"/>
            <w:vAlign w:val="center"/>
          </w:tcPr>
          <w:p w:rsidR="00586326" w:rsidRPr="00734464" w:rsidRDefault="00586326" w:rsidP="00746DB6">
            <w:pPr>
              <w:ind w:left="145" w:hanging="145"/>
              <w:jc w:val="center"/>
              <w:rPr>
                <w:rFonts w:ascii="Sylfaen" w:hAnsi="Sylfaen"/>
                <w:sz w:val="16"/>
                <w:szCs w:val="16"/>
              </w:rPr>
            </w:pPr>
            <w:r w:rsidRPr="00734464">
              <w:rPr>
                <w:rFonts w:ascii="Sylfaen" w:hAnsi="Sylfaen"/>
                <w:sz w:val="16"/>
                <w:szCs w:val="16"/>
              </w:rPr>
              <w:t>литр</w:t>
            </w:r>
          </w:p>
        </w:tc>
        <w:tc>
          <w:tcPr>
            <w:tcW w:w="900" w:type="dxa"/>
            <w:vAlign w:val="center"/>
          </w:tcPr>
          <w:p w:rsidR="00586326" w:rsidRPr="00734464" w:rsidRDefault="00586326" w:rsidP="00746DB6">
            <w:pPr>
              <w:ind w:left="145" w:hanging="145"/>
              <w:jc w:val="center"/>
              <w:rPr>
                <w:rFonts w:ascii="GHEA Grapalat" w:hAnsi="GHEA Grapalat"/>
                <w:sz w:val="16"/>
                <w:szCs w:val="16"/>
              </w:rPr>
            </w:pPr>
          </w:p>
        </w:tc>
        <w:tc>
          <w:tcPr>
            <w:tcW w:w="1080" w:type="dxa"/>
            <w:vAlign w:val="center"/>
          </w:tcPr>
          <w:p w:rsidR="00586326" w:rsidRPr="00734464" w:rsidRDefault="00586326" w:rsidP="00746DB6">
            <w:pPr>
              <w:ind w:left="145" w:hanging="145"/>
              <w:jc w:val="center"/>
              <w:rPr>
                <w:rFonts w:ascii="GHEA Grapalat" w:hAnsi="GHEA Grapalat"/>
                <w:sz w:val="16"/>
                <w:szCs w:val="16"/>
              </w:rPr>
            </w:pPr>
          </w:p>
        </w:tc>
        <w:tc>
          <w:tcPr>
            <w:tcW w:w="1080" w:type="dxa"/>
            <w:vAlign w:val="center"/>
          </w:tcPr>
          <w:p w:rsidR="00586326" w:rsidRPr="00734464" w:rsidRDefault="00586326" w:rsidP="00746DB6">
            <w:pPr>
              <w:ind w:left="145" w:hanging="145"/>
              <w:jc w:val="center"/>
              <w:rPr>
                <w:rFonts w:ascii="GHEA Grapalat" w:hAnsi="GHEA Grapalat"/>
                <w:sz w:val="16"/>
                <w:szCs w:val="16"/>
              </w:rPr>
            </w:pPr>
            <w:r w:rsidRPr="00734464">
              <w:rPr>
                <w:rFonts w:ascii="GHEA Grapalat" w:hAnsi="GHEA Grapalat"/>
                <w:sz w:val="16"/>
                <w:szCs w:val="16"/>
              </w:rPr>
              <w:t>4500</w:t>
            </w:r>
          </w:p>
        </w:tc>
        <w:tc>
          <w:tcPr>
            <w:tcW w:w="1080" w:type="dxa"/>
            <w:vAlign w:val="center"/>
          </w:tcPr>
          <w:p w:rsidR="00586326" w:rsidRPr="00734464" w:rsidRDefault="00586326" w:rsidP="00746DB6">
            <w:pPr>
              <w:ind w:left="145" w:hanging="145"/>
              <w:rPr>
                <w:rFonts w:ascii="GHEA Grapalat" w:hAnsi="GHEA Grapalat"/>
                <w:sz w:val="14"/>
                <w:szCs w:val="14"/>
              </w:rPr>
            </w:pPr>
            <w:r w:rsidRPr="00734464">
              <w:rPr>
                <w:rFonts w:ascii="GHEA Grapalat" w:hAnsi="GHEA Grapalat"/>
                <w:sz w:val="14"/>
                <w:szCs w:val="14"/>
              </w:rPr>
              <w:t>г. Ереван     Нжде N26</w:t>
            </w:r>
          </w:p>
        </w:tc>
        <w:tc>
          <w:tcPr>
            <w:tcW w:w="990" w:type="dxa"/>
            <w:vAlign w:val="center"/>
          </w:tcPr>
          <w:p w:rsidR="00586326" w:rsidRPr="00734464" w:rsidRDefault="00586326" w:rsidP="00746DB6">
            <w:pPr>
              <w:ind w:left="145" w:hanging="145"/>
              <w:jc w:val="center"/>
              <w:rPr>
                <w:rFonts w:ascii="GHEA Grapalat" w:hAnsi="GHEA Grapalat"/>
                <w:sz w:val="14"/>
                <w:szCs w:val="14"/>
              </w:rPr>
            </w:pPr>
            <w:r w:rsidRPr="00734464">
              <w:rPr>
                <w:rFonts w:ascii="GHEA Grapalat" w:hAnsi="GHEA Grapalat"/>
                <w:sz w:val="14"/>
                <w:szCs w:val="14"/>
              </w:rPr>
              <w:t>800</w:t>
            </w:r>
          </w:p>
        </w:tc>
        <w:tc>
          <w:tcPr>
            <w:tcW w:w="1776" w:type="dxa"/>
            <w:vAlign w:val="center"/>
          </w:tcPr>
          <w:p w:rsidR="00586326" w:rsidRPr="00734464" w:rsidRDefault="00586326" w:rsidP="00746DB6">
            <w:pPr>
              <w:ind w:left="145" w:hanging="145"/>
              <w:jc w:val="center"/>
              <w:rPr>
                <w:rFonts w:ascii="GHEA Grapalat" w:hAnsi="GHEA Grapalat"/>
                <w:sz w:val="14"/>
                <w:szCs w:val="14"/>
              </w:rPr>
            </w:pPr>
            <w:r w:rsidRPr="00734464">
              <w:rPr>
                <w:rFonts w:ascii="GHEA Grapalat" w:hAnsi="GHEA Grapalat"/>
                <w:i/>
                <w:sz w:val="14"/>
                <w:szCs w:val="14"/>
              </w:rPr>
              <w:t>Договор на 1 квартал - не менее 30 календарных дней после вступления договора в силу</w:t>
            </w:r>
          </w:p>
        </w:tc>
      </w:tr>
      <w:tr w:rsidR="00734464" w:rsidRPr="00734464" w:rsidTr="00586326">
        <w:trPr>
          <w:trHeight w:val="483"/>
        </w:trPr>
        <w:tc>
          <w:tcPr>
            <w:tcW w:w="834" w:type="dxa"/>
            <w:vAlign w:val="center"/>
          </w:tcPr>
          <w:p w:rsidR="00586326" w:rsidRPr="00734464" w:rsidRDefault="00586326" w:rsidP="00746DB6">
            <w:pPr>
              <w:jc w:val="center"/>
              <w:rPr>
                <w:rFonts w:ascii="GHEA Grapalat" w:hAnsi="GHEA Grapalat"/>
                <w:sz w:val="16"/>
                <w:szCs w:val="16"/>
                <w:lang w:val="hy-AM"/>
              </w:rPr>
            </w:pPr>
          </w:p>
          <w:p w:rsidR="00586326" w:rsidRPr="00734464" w:rsidRDefault="00586326" w:rsidP="00746DB6">
            <w:pPr>
              <w:jc w:val="center"/>
              <w:rPr>
                <w:rFonts w:ascii="GHEA Grapalat" w:hAnsi="GHEA Grapalat"/>
                <w:sz w:val="16"/>
                <w:szCs w:val="16"/>
                <w:lang w:val="hy-AM"/>
              </w:rPr>
            </w:pPr>
          </w:p>
        </w:tc>
        <w:tc>
          <w:tcPr>
            <w:tcW w:w="1440" w:type="dxa"/>
          </w:tcPr>
          <w:p w:rsidR="00586326" w:rsidRPr="00734464" w:rsidRDefault="00586326" w:rsidP="00746DB6">
            <w:pPr>
              <w:ind w:left="145" w:hanging="145"/>
              <w:jc w:val="center"/>
              <w:rPr>
                <w:rFonts w:ascii="GHEA Grapalat" w:hAnsi="GHEA Grapalat"/>
                <w:sz w:val="18"/>
                <w:szCs w:val="18"/>
                <w:lang w:val="hy-AM"/>
              </w:rPr>
            </w:pPr>
          </w:p>
        </w:tc>
        <w:tc>
          <w:tcPr>
            <w:tcW w:w="1800" w:type="dxa"/>
            <w:vAlign w:val="center"/>
          </w:tcPr>
          <w:p w:rsidR="00586326" w:rsidRPr="00734464" w:rsidRDefault="00586326" w:rsidP="00746DB6">
            <w:pPr>
              <w:ind w:left="145" w:hanging="145"/>
              <w:jc w:val="center"/>
              <w:rPr>
                <w:rFonts w:ascii="GHEA Grapalat" w:hAnsi="GHEA Grapalat"/>
                <w:sz w:val="18"/>
                <w:szCs w:val="18"/>
                <w:lang w:val="hy-AM"/>
              </w:rPr>
            </w:pPr>
          </w:p>
        </w:tc>
        <w:tc>
          <w:tcPr>
            <w:tcW w:w="4140" w:type="dxa"/>
            <w:vMerge/>
            <w:vAlign w:val="center"/>
          </w:tcPr>
          <w:p w:rsidR="00586326" w:rsidRPr="00734464" w:rsidRDefault="00586326" w:rsidP="00746DB6">
            <w:pPr>
              <w:ind w:left="145" w:hanging="145"/>
              <w:rPr>
                <w:rFonts w:ascii="Sylfaen" w:hAnsi="Sylfaen"/>
                <w:sz w:val="16"/>
                <w:szCs w:val="16"/>
                <w:lang w:val="hy-AM"/>
              </w:rPr>
            </w:pPr>
          </w:p>
        </w:tc>
        <w:tc>
          <w:tcPr>
            <w:tcW w:w="900" w:type="dxa"/>
            <w:vAlign w:val="center"/>
          </w:tcPr>
          <w:p w:rsidR="00586326" w:rsidRPr="00734464" w:rsidRDefault="00586326" w:rsidP="00746DB6">
            <w:pPr>
              <w:ind w:left="145" w:hanging="145"/>
              <w:jc w:val="center"/>
              <w:rPr>
                <w:rFonts w:ascii="GHEA Grapalat" w:hAnsi="GHEA Grapalat"/>
                <w:sz w:val="16"/>
                <w:szCs w:val="16"/>
                <w:lang w:val="hy-AM"/>
              </w:rPr>
            </w:pPr>
          </w:p>
        </w:tc>
        <w:tc>
          <w:tcPr>
            <w:tcW w:w="900" w:type="dxa"/>
            <w:vAlign w:val="center"/>
          </w:tcPr>
          <w:p w:rsidR="00586326" w:rsidRPr="00734464" w:rsidRDefault="00586326" w:rsidP="00746DB6">
            <w:pPr>
              <w:ind w:left="145" w:hanging="145"/>
              <w:jc w:val="center"/>
              <w:rPr>
                <w:rFonts w:ascii="GHEA Grapalat" w:hAnsi="GHEA Grapalat"/>
                <w:sz w:val="16"/>
                <w:szCs w:val="16"/>
                <w:lang w:val="hy-AM"/>
              </w:rPr>
            </w:pPr>
          </w:p>
        </w:tc>
        <w:tc>
          <w:tcPr>
            <w:tcW w:w="1080" w:type="dxa"/>
            <w:vAlign w:val="center"/>
          </w:tcPr>
          <w:p w:rsidR="00586326" w:rsidRPr="00734464" w:rsidRDefault="00586326" w:rsidP="00746DB6">
            <w:pPr>
              <w:ind w:left="145" w:hanging="145"/>
              <w:jc w:val="center"/>
              <w:rPr>
                <w:rFonts w:ascii="GHEA Grapalat" w:hAnsi="GHEA Grapalat"/>
                <w:sz w:val="16"/>
                <w:szCs w:val="16"/>
                <w:lang w:val="hy-AM"/>
              </w:rPr>
            </w:pPr>
          </w:p>
        </w:tc>
        <w:tc>
          <w:tcPr>
            <w:tcW w:w="1080" w:type="dxa"/>
            <w:vAlign w:val="center"/>
          </w:tcPr>
          <w:p w:rsidR="00586326" w:rsidRPr="00734464" w:rsidRDefault="00586326" w:rsidP="00746DB6">
            <w:pPr>
              <w:ind w:left="145" w:hanging="145"/>
              <w:jc w:val="center"/>
              <w:rPr>
                <w:rFonts w:ascii="GHEA Grapalat" w:hAnsi="GHEA Grapalat"/>
                <w:sz w:val="16"/>
                <w:szCs w:val="16"/>
                <w:lang w:val="hy-AM"/>
              </w:rPr>
            </w:pPr>
          </w:p>
        </w:tc>
        <w:tc>
          <w:tcPr>
            <w:tcW w:w="1080" w:type="dxa"/>
          </w:tcPr>
          <w:p w:rsidR="00586326" w:rsidRPr="00734464" w:rsidRDefault="00586326" w:rsidP="00746DB6">
            <w:pPr>
              <w:ind w:left="145" w:hanging="145"/>
              <w:rPr>
                <w:rFonts w:ascii="GHEA Grapalat" w:hAnsi="GHEA Grapalat"/>
                <w:sz w:val="14"/>
                <w:szCs w:val="14"/>
                <w:lang w:val="hy-AM"/>
              </w:rPr>
            </w:pPr>
          </w:p>
        </w:tc>
        <w:tc>
          <w:tcPr>
            <w:tcW w:w="990" w:type="dxa"/>
            <w:vAlign w:val="center"/>
          </w:tcPr>
          <w:p w:rsidR="00586326" w:rsidRPr="00734464" w:rsidRDefault="00586326" w:rsidP="00746DB6">
            <w:pPr>
              <w:ind w:left="145" w:hanging="145"/>
              <w:jc w:val="center"/>
              <w:rPr>
                <w:rFonts w:ascii="Sylfaen" w:hAnsi="Sylfaen"/>
                <w:i/>
                <w:sz w:val="14"/>
                <w:szCs w:val="14"/>
              </w:rPr>
            </w:pPr>
            <w:r w:rsidRPr="00734464">
              <w:rPr>
                <w:rFonts w:ascii="Sylfaen" w:hAnsi="Sylfaen"/>
                <w:i/>
                <w:sz w:val="14"/>
                <w:szCs w:val="14"/>
              </w:rPr>
              <w:t>1200</w:t>
            </w:r>
          </w:p>
        </w:tc>
        <w:tc>
          <w:tcPr>
            <w:tcW w:w="1776" w:type="dxa"/>
            <w:vAlign w:val="center"/>
          </w:tcPr>
          <w:p w:rsidR="00586326" w:rsidRPr="00734464" w:rsidRDefault="00586326" w:rsidP="00746DB6">
            <w:pPr>
              <w:ind w:left="145" w:hanging="145"/>
              <w:jc w:val="center"/>
              <w:rPr>
                <w:rFonts w:ascii="Sylfaen" w:hAnsi="Sylfaen"/>
                <w:i/>
                <w:sz w:val="14"/>
                <w:szCs w:val="14"/>
              </w:rPr>
            </w:pPr>
            <w:r w:rsidRPr="00734464">
              <w:rPr>
                <w:rFonts w:ascii="Sylfaen" w:hAnsi="Sylfaen"/>
                <w:i/>
                <w:sz w:val="14"/>
                <w:szCs w:val="14"/>
              </w:rPr>
              <w:t>2 квартал - до 30.06.2020г.</w:t>
            </w:r>
          </w:p>
        </w:tc>
      </w:tr>
      <w:tr w:rsidR="00734464" w:rsidRPr="00734464" w:rsidTr="00586326">
        <w:trPr>
          <w:trHeight w:val="483"/>
        </w:trPr>
        <w:tc>
          <w:tcPr>
            <w:tcW w:w="834" w:type="dxa"/>
            <w:vAlign w:val="center"/>
          </w:tcPr>
          <w:p w:rsidR="00586326" w:rsidRPr="00734464" w:rsidRDefault="00586326" w:rsidP="00746DB6">
            <w:pPr>
              <w:jc w:val="center"/>
              <w:rPr>
                <w:rFonts w:ascii="GHEA Grapalat" w:hAnsi="GHEA Grapalat"/>
                <w:sz w:val="16"/>
                <w:szCs w:val="16"/>
                <w:lang w:val="hy-AM"/>
              </w:rPr>
            </w:pPr>
          </w:p>
        </w:tc>
        <w:tc>
          <w:tcPr>
            <w:tcW w:w="1440" w:type="dxa"/>
          </w:tcPr>
          <w:p w:rsidR="00586326" w:rsidRPr="00734464" w:rsidRDefault="00586326" w:rsidP="00746DB6">
            <w:pPr>
              <w:ind w:left="145" w:hanging="145"/>
              <w:jc w:val="center"/>
              <w:rPr>
                <w:rFonts w:ascii="GHEA Grapalat" w:hAnsi="GHEA Grapalat"/>
                <w:sz w:val="18"/>
                <w:szCs w:val="18"/>
                <w:lang w:val="hy-AM"/>
              </w:rPr>
            </w:pPr>
          </w:p>
        </w:tc>
        <w:tc>
          <w:tcPr>
            <w:tcW w:w="1800" w:type="dxa"/>
            <w:vAlign w:val="center"/>
          </w:tcPr>
          <w:p w:rsidR="00586326" w:rsidRPr="00734464" w:rsidRDefault="00586326" w:rsidP="00746DB6">
            <w:pPr>
              <w:ind w:left="145" w:hanging="145"/>
              <w:jc w:val="center"/>
              <w:rPr>
                <w:rFonts w:ascii="GHEA Grapalat" w:hAnsi="GHEA Grapalat"/>
                <w:sz w:val="18"/>
                <w:szCs w:val="18"/>
                <w:lang w:val="hy-AM"/>
              </w:rPr>
            </w:pPr>
          </w:p>
        </w:tc>
        <w:tc>
          <w:tcPr>
            <w:tcW w:w="4140" w:type="dxa"/>
            <w:vMerge/>
            <w:vAlign w:val="center"/>
          </w:tcPr>
          <w:p w:rsidR="00586326" w:rsidRPr="00734464" w:rsidRDefault="00586326" w:rsidP="00746DB6">
            <w:pPr>
              <w:ind w:left="145" w:hanging="145"/>
              <w:rPr>
                <w:rFonts w:ascii="Sylfaen" w:hAnsi="Sylfaen"/>
                <w:sz w:val="16"/>
                <w:szCs w:val="16"/>
                <w:lang w:val="hy-AM"/>
              </w:rPr>
            </w:pPr>
          </w:p>
        </w:tc>
        <w:tc>
          <w:tcPr>
            <w:tcW w:w="900" w:type="dxa"/>
            <w:vAlign w:val="center"/>
          </w:tcPr>
          <w:p w:rsidR="00586326" w:rsidRPr="00734464" w:rsidRDefault="00586326" w:rsidP="00746DB6">
            <w:pPr>
              <w:ind w:left="145" w:hanging="145"/>
              <w:jc w:val="center"/>
              <w:rPr>
                <w:rFonts w:ascii="GHEA Grapalat" w:hAnsi="GHEA Grapalat"/>
                <w:sz w:val="16"/>
                <w:szCs w:val="16"/>
                <w:lang w:val="hy-AM"/>
              </w:rPr>
            </w:pPr>
          </w:p>
        </w:tc>
        <w:tc>
          <w:tcPr>
            <w:tcW w:w="900" w:type="dxa"/>
            <w:vAlign w:val="center"/>
          </w:tcPr>
          <w:p w:rsidR="00586326" w:rsidRPr="00734464" w:rsidRDefault="00586326" w:rsidP="00746DB6">
            <w:pPr>
              <w:ind w:left="145" w:hanging="145"/>
              <w:jc w:val="center"/>
              <w:rPr>
                <w:rFonts w:ascii="GHEA Grapalat" w:hAnsi="GHEA Grapalat"/>
                <w:sz w:val="16"/>
                <w:szCs w:val="16"/>
                <w:lang w:val="hy-AM"/>
              </w:rPr>
            </w:pPr>
          </w:p>
        </w:tc>
        <w:tc>
          <w:tcPr>
            <w:tcW w:w="1080" w:type="dxa"/>
            <w:vAlign w:val="center"/>
          </w:tcPr>
          <w:p w:rsidR="00586326" w:rsidRPr="00734464" w:rsidRDefault="00586326" w:rsidP="00746DB6">
            <w:pPr>
              <w:ind w:left="145" w:hanging="145"/>
              <w:jc w:val="center"/>
              <w:rPr>
                <w:rFonts w:ascii="GHEA Grapalat" w:hAnsi="GHEA Grapalat"/>
                <w:sz w:val="16"/>
                <w:szCs w:val="16"/>
                <w:lang w:val="hy-AM"/>
              </w:rPr>
            </w:pPr>
          </w:p>
        </w:tc>
        <w:tc>
          <w:tcPr>
            <w:tcW w:w="1080" w:type="dxa"/>
            <w:vAlign w:val="center"/>
          </w:tcPr>
          <w:p w:rsidR="00586326" w:rsidRPr="00734464" w:rsidRDefault="00586326" w:rsidP="00746DB6">
            <w:pPr>
              <w:ind w:left="145" w:hanging="145"/>
              <w:jc w:val="center"/>
              <w:rPr>
                <w:rFonts w:ascii="GHEA Grapalat" w:hAnsi="GHEA Grapalat"/>
                <w:sz w:val="16"/>
                <w:szCs w:val="16"/>
                <w:lang w:val="hy-AM"/>
              </w:rPr>
            </w:pPr>
          </w:p>
        </w:tc>
        <w:tc>
          <w:tcPr>
            <w:tcW w:w="1080" w:type="dxa"/>
          </w:tcPr>
          <w:p w:rsidR="00586326" w:rsidRPr="00734464" w:rsidRDefault="00586326" w:rsidP="00746DB6">
            <w:pPr>
              <w:ind w:left="145" w:hanging="145"/>
              <w:rPr>
                <w:rFonts w:ascii="GHEA Grapalat" w:hAnsi="GHEA Grapalat"/>
                <w:sz w:val="14"/>
                <w:szCs w:val="14"/>
                <w:lang w:val="hy-AM"/>
              </w:rPr>
            </w:pPr>
          </w:p>
        </w:tc>
        <w:tc>
          <w:tcPr>
            <w:tcW w:w="990" w:type="dxa"/>
            <w:vAlign w:val="center"/>
          </w:tcPr>
          <w:p w:rsidR="00586326" w:rsidRPr="00734464" w:rsidRDefault="00586326" w:rsidP="00746DB6">
            <w:pPr>
              <w:ind w:left="145" w:hanging="145"/>
              <w:jc w:val="center"/>
              <w:rPr>
                <w:rFonts w:ascii="GHEA Grapalat" w:hAnsi="GHEA Grapalat"/>
                <w:i/>
                <w:sz w:val="14"/>
                <w:szCs w:val="14"/>
              </w:rPr>
            </w:pPr>
            <w:r w:rsidRPr="00734464">
              <w:rPr>
                <w:rFonts w:ascii="GHEA Grapalat" w:hAnsi="GHEA Grapalat"/>
                <w:i/>
                <w:sz w:val="14"/>
                <w:szCs w:val="14"/>
              </w:rPr>
              <w:t>1500</w:t>
            </w:r>
          </w:p>
        </w:tc>
        <w:tc>
          <w:tcPr>
            <w:tcW w:w="1776" w:type="dxa"/>
            <w:vAlign w:val="center"/>
          </w:tcPr>
          <w:p w:rsidR="00586326" w:rsidRPr="00734464" w:rsidRDefault="00586326" w:rsidP="00746DB6">
            <w:pPr>
              <w:ind w:left="145" w:hanging="145"/>
              <w:jc w:val="center"/>
              <w:rPr>
                <w:rFonts w:ascii="GHEA Grapalat" w:hAnsi="GHEA Grapalat"/>
                <w:i/>
                <w:sz w:val="14"/>
                <w:szCs w:val="14"/>
                <w:lang w:val="hy-AM"/>
              </w:rPr>
            </w:pPr>
            <w:r w:rsidRPr="00734464">
              <w:rPr>
                <w:rFonts w:ascii="Sylfaen" w:hAnsi="Sylfaen"/>
                <w:i/>
                <w:sz w:val="14"/>
                <w:szCs w:val="14"/>
              </w:rPr>
              <w:t>3квартал - до 30.09.2020г.</w:t>
            </w:r>
          </w:p>
        </w:tc>
      </w:tr>
      <w:tr w:rsidR="00734464" w:rsidRPr="00734464" w:rsidTr="00586326">
        <w:trPr>
          <w:trHeight w:val="483"/>
        </w:trPr>
        <w:tc>
          <w:tcPr>
            <w:tcW w:w="834" w:type="dxa"/>
            <w:vAlign w:val="center"/>
          </w:tcPr>
          <w:p w:rsidR="00586326" w:rsidRPr="00734464" w:rsidRDefault="00586326" w:rsidP="00746DB6">
            <w:pPr>
              <w:jc w:val="center"/>
              <w:rPr>
                <w:rFonts w:ascii="GHEA Grapalat" w:hAnsi="GHEA Grapalat"/>
                <w:sz w:val="16"/>
                <w:szCs w:val="16"/>
                <w:lang w:val="hy-AM"/>
              </w:rPr>
            </w:pPr>
          </w:p>
        </w:tc>
        <w:tc>
          <w:tcPr>
            <w:tcW w:w="1440" w:type="dxa"/>
          </w:tcPr>
          <w:p w:rsidR="00586326" w:rsidRPr="00734464" w:rsidRDefault="00586326" w:rsidP="00746DB6">
            <w:pPr>
              <w:ind w:left="145" w:hanging="145"/>
              <w:jc w:val="center"/>
              <w:rPr>
                <w:rFonts w:ascii="GHEA Grapalat" w:hAnsi="GHEA Grapalat"/>
                <w:sz w:val="18"/>
                <w:szCs w:val="18"/>
                <w:lang w:val="hy-AM"/>
              </w:rPr>
            </w:pPr>
          </w:p>
        </w:tc>
        <w:tc>
          <w:tcPr>
            <w:tcW w:w="1800" w:type="dxa"/>
            <w:vAlign w:val="center"/>
          </w:tcPr>
          <w:p w:rsidR="00586326" w:rsidRPr="00734464" w:rsidRDefault="00586326" w:rsidP="00746DB6">
            <w:pPr>
              <w:ind w:left="145" w:hanging="145"/>
              <w:jc w:val="center"/>
              <w:rPr>
                <w:rFonts w:ascii="GHEA Grapalat" w:hAnsi="GHEA Grapalat"/>
                <w:sz w:val="18"/>
                <w:szCs w:val="18"/>
                <w:lang w:val="hy-AM"/>
              </w:rPr>
            </w:pPr>
          </w:p>
        </w:tc>
        <w:tc>
          <w:tcPr>
            <w:tcW w:w="4140" w:type="dxa"/>
            <w:vMerge/>
            <w:vAlign w:val="center"/>
          </w:tcPr>
          <w:p w:rsidR="00586326" w:rsidRPr="00734464" w:rsidRDefault="00586326" w:rsidP="00746DB6">
            <w:pPr>
              <w:spacing w:line="360" w:lineRule="auto"/>
              <w:jc w:val="both"/>
              <w:rPr>
                <w:rFonts w:ascii="Sylfaen" w:hAnsi="Sylfaen"/>
                <w:sz w:val="16"/>
                <w:szCs w:val="16"/>
                <w:lang w:val="hy-AM"/>
              </w:rPr>
            </w:pPr>
          </w:p>
        </w:tc>
        <w:tc>
          <w:tcPr>
            <w:tcW w:w="900" w:type="dxa"/>
            <w:vAlign w:val="center"/>
          </w:tcPr>
          <w:p w:rsidR="00586326" w:rsidRPr="00734464" w:rsidRDefault="00586326" w:rsidP="00746DB6">
            <w:pPr>
              <w:ind w:left="145" w:hanging="145"/>
              <w:jc w:val="center"/>
              <w:rPr>
                <w:rFonts w:ascii="GHEA Grapalat" w:hAnsi="GHEA Grapalat"/>
                <w:sz w:val="16"/>
                <w:szCs w:val="16"/>
              </w:rPr>
            </w:pPr>
          </w:p>
        </w:tc>
        <w:tc>
          <w:tcPr>
            <w:tcW w:w="900" w:type="dxa"/>
            <w:vAlign w:val="center"/>
          </w:tcPr>
          <w:p w:rsidR="00586326" w:rsidRPr="00734464" w:rsidRDefault="00586326" w:rsidP="00746DB6">
            <w:pPr>
              <w:ind w:left="145" w:hanging="145"/>
              <w:jc w:val="center"/>
              <w:rPr>
                <w:rFonts w:ascii="GHEA Grapalat" w:hAnsi="GHEA Grapalat"/>
                <w:sz w:val="16"/>
                <w:szCs w:val="16"/>
              </w:rPr>
            </w:pPr>
          </w:p>
        </w:tc>
        <w:tc>
          <w:tcPr>
            <w:tcW w:w="1080" w:type="dxa"/>
            <w:vAlign w:val="center"/>
          </w:tcPr>
          <w:p w:rsidR="00586326" w:rsidRPr="00734464" w:rsidRDefault="00586326" w:rsidP="00746DB6">
            <w:pPr>
              <w:ind w:left="145" w:hanging="145"/>
              <w:jc w:val="center"/>
              <w:rPr>
                <w:rFonts w:ascii="GHEA Grapalat" w:hAnsi="GHEA Grapalat"/>
                <w:sz w:val="16"/>
                <w:szCs w:val="16"/>
              </w:rPr>
            </w:pPr>
          </w:p>
        </w:tc>
        <w:tc>
          <w:tcPr>
            <w:tcW w:w="1080" w:type="dxa"/>
            <w:vAlign w:val="center"/>
          </w:tcPr>
          <w:p w:rsidR="00586326" w:rsidRPr="00734464" w:rsidRDefault="00586326" w:rsidP="00746DB6">
            <w:pPr>
              <w:ind w:left="145" w:hanging="145"/>
              <w:rPr>
                <w:rFonts w:ascii="GHEA Grapalat" w:hAnsi="GHEA Grapalat"/>
                <w:sz w:val="16"/>
                <w:szCs w:val="16"/>
              </w:rPr>
            </w:pPr>
          </w:p>
        </w:tc>
        <w:tc>
          <w:tcPr>
            <w:tcW w:w="1080" w:type="dxa"/>
          </w:tcPr>
          <w:p w:rsidR="00586326" w:rsidRPr="00734464" w:rsidRDefault="00586326" w:rsidP="00746DB6">
            <w:pPr>
              <w:ind w:left="145" w:hanging="145"/>
              <w:rPr>
                <w:rFonts w:ascii="GHEA Grapalat" w:hAnsi="GHEA Grapalat"/>
                <w:sz w:val="14"/>
                <w:szCs w:val="14"/>
              </w:rPr>
            </w:pPr>
          </w:p>
        </w:tc>
        <w:tc>
          <w:tcPr>
            <w:tcW w:w="990" w:type="dxa"/>
            <w:vAlign w:val="center"/>
          </w:tcPr>
          <w:p w:rsidR="00586326" w:rsidRPr="00734464" w:rsidRDefault="00586326" w:rsidP="00746DB6">
            <w:pPr>
              <w:ind w:left="145" w:hanging="145"/>
              <w:jc w:val="center"/>
              <w:rPr>
                <w:rFonts w:ascii="GHEA Grapalat" w:hAnsi="GHEA Grapalat"/>
                <w:sz w:val="14"/>
                <w:szCs w:val="14"/>
              </w:rPr>
            </w:pPr>
            <w:r w:rsidRPr="00734464">
              <w:rPr>
                <w:rFonts w:ascii="GHEA Grapalat" w:hAnsi="GHEA Grapalat"/>
                <w:sz w:val="14"/>
                <w:szCs w:val="14"/>
              </w:rPr>
              <w:t>1000</w:t>
            </w:r>
          </w:p>
          <w:p w:rsidR="00586326" w:rsidRPr="00734464" w:rsidRDefault="00586326" w:rsidP="00746DB6">
            <w:pPr>
              <w:ind w:left="145" w:hanging="145"/>
              <w:jc w:val="center"/>
              <w:rPr>
                <w:rFonts w:ascii="GHEA Grapalat" w:hAnsi="GHEA Grapalat"/>
                <w:sz w:val="14"/>
                <w:szCs w:val="14"/>
              </w:rPr>
            </w:pPr>
          </w:p>
        </w:tc>
        <w:tc>
          <w:tcPr>
            <w:tcW w:w="1776" w:type="dxa"/>
            <w:vAlign w:val="center"/>
          </w:tcPr>
          <w:p w:rsidR="00586326" w:rsidRPr="00734464" w:rsidRDefault="00586326" w:rsidP="00746DB6">
            <w:pPr>
              <w:ind w:left="145" w:hanging="145"/>
              <w:jc w:val="center"/>
              <w:rPr>
                <w:rFonts w:ascii="GHEA Grapalat" w:hAnsi="GHEA Grapalat"/>
                <w:sz w:val="14"/>
                <w:szCs w:val="14"/>
              </w:rPr>
            </w:pPr>
            <w:r w:rsidRPr="00734464">
              <w:rPr>
                <w:rFonts w:ascii="Sylfaen" w:hAnsi="Sylfaen"/>
                <w:i/>
                <w:sz w:val="14"/>
                <w:szCs w:val="14"/>
              </w:rPr>
              <w:t>4 квартал – до 15.12.2020г.</w:t>
            </w:r>
            <w:r w:rsidRPr="00734464">
              <w:rPr>
                <w:rFonts w:ascii="GHEA Grapalat" w:hAnsi="GHEA Grapalat"/>
                <w:i/>
                <w:sz w:val="14"/>
                <w:szCs w:val="14"/>
              </w:rPr>
              <w:t>.</w:t>
            </w:r>
          </w:p>
        </w:tc>
      </w:tr>
    </w:tbl>
    <w:p w:rsidR="00586326" w:rsidRPr="00734464" w:rsidRDefault="00586326" w:rsidP="00586326">
      <w:pPr>
        <w:widowControl w:val="0"/>
        <w:jc w:val="center"/>
        <w:rPr>
          <w:rFonts w:ascii="GHEA Grapalat" w:hAnsi="GHEA Grapalat"/>
          <w:sz w:val="36"/>
        </w:rPr>
      </w:pPr>
    </w:p>
    <w:p w:rsidR="00F2492F" w:rsidRPr="00734464" w:rsidRDefault="006C64D0" w:rsidP="006C64D0">
      <w:pPr>
        <w:widowControl w:val="0"/>
        <w:jc w:val="center"/>
        <w:rPr>
          <w:rFonts w:ascii="GHEA Grapalat" w:hAnsi="GHEA Grapalat"/>
          <w:b/>
          <w:sz w:val="28"/>
        </w:rPr>
      </w:pPr>
      <w:r w:rsidRPr="00734464">
        <w:rPr>
          <w:rFonts w:ascii="GHEA Grapalat" w:hAnsi="GHEA Grapalat"/>
          <w:b/>
          <w:sz w:val="28"/>
        </w:rPr>
        <w:t>Административного района Эребуни</w:t>
      </w:r>
    </w:p>
    <w:p w:rsidR="006C64D0" w:rsidRPr="00734464" w:rsidRDefault="006C64D0" w:rsidP="006C64D0">
      <w:pPr>
        <w:widowControl w:val="0"/>
        <w:jc w:val="right"/>
        <w:rPr>
          <w:rFonts w:ascii="GHEA Grapalat" w:hAnsi="GHEA Grapalat"/>
          <w:sz w:val="20"/>
          <w:lang w:val="hy-AM"/>
        </w:rPr>
      </w:pPr>
      <w:r w:rsidRPr="00734464">
        <w:rPr>
          <w:rFonts w:ascii="GHEA Grapalat" w:hAnsi="GHEA Grapalat"/>
          <w:sz w:val="20"/>
          <w:lang w:val="hy-AM"/>
        </w:rPr>
        <w:t>Арм.драм</w:t>
      </w:r>
    </w:p>
    <w:tbl>
      <w:tblPr>
        <w:tblW w:w="1575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76"/>
        <w:gridCol w:w="1625"/>
        <w:gridCol w:w="1705"/>
        <w:gridCol w:w="4532"/>
        <w:gridCol w:w="778"/>
        <w:gridCol w:w="990"/>
        <w:gridCol w:w="1080"/>
        <w:gridCol w:w="1121"/>
        <w:gridCol w:w="992"/>
        <w:gridCol w:w="677"/>
        <w:gridCol w:w="1710"/>
      </w:tblGrid>
      <w:tr w:rsidR="00734464" w:rsidRPr="00734464" w:rsidTr="006C64D0">
        <w:tc>
          <w:tcPr>
            <w:tcW w:w="15750" w:type="dxa"/>
            <w:gridSpan w:val="12"/>
            <w:vAlign w:val="center"/>
          </w:tcPr>
          <w:p w:rsidR="006C64D0" w:rsidRPr="00734464" w:rsidRDefault="006C64D0" w:rsidP="00746DB6">
            <w:pPr>
              <w:jc w:val="center"/>
              <w:rPr>
                <w:rFonts w:ascii="GHEA Grapalat" w:hAnsi="GHEA Grapalat"/>
                <w:b/>
                <w:i/>
                <w:sz w:val="18"/>
                <w:lang w:val="hy-AM"/>
              </w:rPr>
            </w:pPr>
            <w:r w:rsidRPr="00734464">
              <w:rPr>
                <w:rFonts w:ascii="GHEA Grapalat" w:hAnsi="GHEA Grapalat"/>
                <w:b/>
                <w:i/>
                <w:sz w:val="18"/>
                <w:lang w:val="hy-AM"/>
              </w:rPr>
              <w:t>Товар</w:t>
            </w:r>
          </w:p>
        </w:tc>
      </w:tr>
      <w:tr w:rsidR="00734464" w:rsidRPr="00734464" w:rsidTr="006C64D0">
        <w:trPr>
          <w:trHeight w:val="219"/>
        </w:trPr>
        <w:tc>
          <w:tcPr>
            <w:tcW w:w="540" w:type="dxa"/>
            <w:gridSpan w:val="2"/>
            <w:vMerge w:val="restart"/>
            <w:vAlign w:val="center"/>
          </w:tcPr>
          <w:p w:rsidR="006C64D0" w:rsidRPr="00734464" w:rsidRDefault="006C64D0" w:rsidP="00746DB6">
            <w:pPr>
              <w:jc w:val="center"/>
              <w:rPr>
                <w:rFonts w:ascii="GHEA Grapalat" w:hAnsi="GHEA Grapalat"/>
                <w:b/>
                <w:i/>
                <w:sz w:val="16"/>
                <w:szCs w:val="16"/>
                <w:lang w:val="hy-AM"/>
              </w:rPr>
            </w:pPr>
            <w:r w:rsidRPr="00734464">
              <w:rPr>
                <w:rFonts w:ascii="GHEA Grapalat" w:hAnsi="GHEA Grapalat"/>
                <w:b/>
                <w:i/>
                <w:sz w:val="16"/>
                <w:szCs w:val="16"/>
                <w:lang w:val="hy-AM"/>
              </w:rPr>
              <w:t>N</w:t>
            </w:r>
          </w:p>
        </w:tc>
        <w:tc>
          <w:tcPr>
            <w:tcW w:w="1625" w:type="dxa"/>
            <w:vMerge w:val="restart"/>
            <w:vAlign w:val="center"/>
          </w:tcPr>
          <w:p w:rsidR="006C64D0" w:rsidRPr="00734464" w:rsidRDefault="006C64D0" w:rsidP="00746DB6">
            <w:pPr>
              <w:jc w:val="center"/>
              <w:rPr>
                <w:rFonts w:ascii="GHEA Grapalat" w:hAnsi="GHEA Grapalat"/>
                <w:b/>
                <w:i/>
                <w:sz w:val="16"/>
                <w:szCs w:val="16"/>
                <w:lang w:val="hy-AM"/>
              </w:rPr>
            </w:pPr>
            <w:r w:rsidRPr="00734464">
              <w:rPr>
                <w:rFonts w:ascii="GHEA Grapalat" w:hAnsi="GHEA Grapalat"/>
                <w:b/>
                <w:i/>
                <w:sz w:val="16"/>
                <w:szCs w:val="16"/>
              </w:rPr>
              <w:t>Промежуточный код, предусмотренный планом покупок - по к</w:t>
            </w:r>
            <w:r w:rsidRPr="00734464">
              <w:rPr>
                <w:rFonts w:ascii="GHEA Grapalat" w:hAnsi="GHEA Grapalat"/>
                <w:b/>
                <w:i/>
                <w:sz w:val="16"/>
                <w:szCs w:val="16"/>
                <w:lang w:val="hy-AM"/>
              </w:rPr>
              <w:t>ласси</w:t>
            </w:r>
            <w:r w:rsidRPr="00734464">
              <w:rPr>
                <w:rFonts w:ascii="GHEA Grapalat" w:hAnsi="GHEA Grapalat"/>
                <w:b/>
                <w:i/>
                <w:sz w:val="16"/>
                <w:szCs w:val="16"/>
              </w:rPr>
              <w:t>фикации</w:t>
            </w:r>
            <w:r w:rsidRPr="00734464">
              <w:rPr>
                <w:rFonts w:ascii="GHEA Grapalat" w:hAnsi="GHEA Grapalat"/>
                <w:b/>
                <w:i/>
                <w:sz w:val="16"/>
                <w:szCs w:val="16"/>
                <w:lang w:val="hy-AM"/>
              </w:rPr>
              <w:t xml:space="preserve"> (CPV)</w:t>
            </w:r>
          </w:p>
        </w:tc>
        <w:tc>
          <w:tcPr>
            <w:tcW w:w="1705" w:type="dxa"/>
            <w:vMerge w:val="restart"/>
            <w:vAlign w:val="center"/>
          </w:tcPr>
          <w:p w:rsidR="006C64D0" w:rsidRPr="00734464" w:rsidRDefault="006C64D0" w:rsidP="00746DB6">
            <w:pPr>
              <w:jc w:val="center"/>
              <w:rPr>
                <w:rFonts w:ascii="GHEA Grapalat" w:hAnsi="GHEA Grapalat"/>
                <w:b/>
                <w:i/>
                <w:sz w:val="16"/>
                <w:szCs w:val="16"/>
                <w:lang w:val="hy-AM"/>
              </w:rPr>
            </w:pPr>
            <w:r w:rsidRPr="00734464">
              <w:rPr>
                <w:rFonts w:ascii="GHEA Grapalat" w:hAnsi="GHEA Grapalat"/>
                <w:b/>
                <w:i/>
                <w:sz w:val="16"/>
                <w:szCs w:val="16"/>
                <w:lang w:val="hy-AM"/>
              </w:rPr>
              <w:t>Название</w:t>
            </w:r>
          </w:p>
        </w:tc>
        <w:tc>
          <w:tcPr>
            <w:tcW w:w="4532" w:type="dxa"/>
            <w:vMerge w:val="restart"/>
            <w:vAlign w:val="center"/>
          </w:tcPr>
          <w:p w:rsidR="006C64D0" w:rsidRPr="00734464" w:rsidRDefault="006C64D0" w:rsidP="00746DB6">
            <w:pPr>
              <w:jc w:val="center"/>
              <w:rPr>
                <w:rFonts w:ascii="GHEA Grapalat" w:hAnsi="GHEA Grapalat"/>
                <w:b/>
                <w:i/>
                <w:sz w:val="16"/>
                <w:szCs w:val="16"/>
              </w:rPr>
            </w:pPr>
            <w:r w:rsidRPr="00734464">
              <w:rPr>
                <w:rFonts w:ascii="GHEA Grapalat" w:hAnsi="GHEA Grapalat"/>
                <w:b/>
                <w:i/>
                <w:sz w:val="18"/>
                <w:szCs w:val="18"/>
              </w:rPr>
              <w:t>Техническое описание</w:t>
            </w:r>
          </w:p>
        </w:tc>
        <w:tc>
          <w:tcPr>
            <w:tcW w:w="778" w:type="dxa"/>
            <w:vMerge w:val="restart"/>
            <w:vAlign w:val="center"/>
          </w:tcPr>
          <w:p w:rsidR="006C64D0" w:rsidRPr="00734464" w:rsidRDefault="006C64D0" w:rsidP="00746DB6">
            <w:pPr>
              <w:jc w:val="center"/>
              <w:rPr>
                <w:rFonts w:ascii="GHEA Grapalat" w:hAnsi="GHEA Grapalat"/>
                <w:b/>
                <w:i/>
                <w:sz w:val="16"/>
                <w:szCs w:val="16"/>
              </w:rPr>
            </w:pPr>
            <w:r w:rsidRPr="00734464">
              <w:rPr>
                <w:rFonts w:ascii="GHEA Grapalat" w:hAnsi="GHEA Grapalat"/>
                <w:b/>
                <w:i/>
                <w:sz w:val="16"/>
                <w:szCs w:val="16"/>
              </w:rPr>
              <w:t>Единица измерения</w:t>
            </w:r>
          </w:p>
        </w:tc>
        <w:tc>
          <w:tcPr>
            <w:tcW w:w="990" w:type="dxa"/>
            <w:vMerge w:val="restart"/>
            <w:vAlign w:val="center"/>
          </w:tcPr>
          <w:p w:rsidR="006C64D0" w:rsidRPr="00734464" w:rsidRDefault="006C64D0" w:rsidP="00746DB6">
            <w:pPr>
              <w:jc w:val="center"/>
              <w:rPr>
                <w:rFonts w:ascii="GHEA Grapalat" w:hAnsi="GHEA Grapalat"/>
                <w:b/>
                <w:i/>
                <w:sz w:val="16"/>
                <w:szCs w:val="16"/>
              </w:rPr>
            </w:pPr>
            <w:r w:rsidRPr="00734464">
              <w:rPr>
                <w:rFonts w:ascii="GHEA Grapalat" w:hAnsi="GHEA Grapalat"/>
                <w:b/>
                <w:i/>
                <w:sz w:val="16"/>
                <w:szCs w:val="16"/>
              </w:rPr>
              <w:t>Цена единицы</w:t>
            </w:r>
          </w:p>
        </w:tc>
        <w:tc>
          <w:tcPr>
            <w:tcW w:w="1080" w:type="dxa"/>
            <w:vMerge w:val="restart"/>
            <w:vAlign w:val="center"/>
          </w:tcPr>
          <w:p w:rsidR="006C64D0" w:rsidRPr="00734464" w:rsidRDefault="006C64D0" w:rsidP="00746DB6">
            <w:pPr>
              <w:jc w:val="center"/>
              <w:rPr>
                <w:rFonts w:ascii="GHEA Grapalat" w:hAnsi="GHEA Grapalat"/>
                <w:b/>
                <w:i/>
                <w:sz w:val="16"/>
                <w:szCs w:val="16"/>
              </w:rPr>
            </w:pPr>
            <w:r w:rsidRPr="00734464">
              <w:rPr>
                <w:rFonts w:ascii="GHEA Grapalat" w:hAnsi="GHEA Grapalat"/>
                <w:b/>
                <w:i/>
                <w:sz w:val="16"/>
                <w:szCs w:val="16"/>
              </w:rPr>
              <w:t>Общая цена</w:t>
            </w:r>
          </w:p>
        </w:tc>
        <w:tc>
          <w:tcPr>
            <w:tcW w:w="1121" w:type="dxa"/>
            <w:vMerge w:val="restart"/>
            <w:vAlign w:val="center"/>
          </w:tcPr>
          <w:p w:rsidR="006C64D0" w:rsidRPr="00734464" w:rsidRDefault="006C64D0" w:rsidP="00746DB6">
            <w:pPr>
              <w:jc w:val="center"/>
              <w:rPr>
                <w:rFonts w:ascii="GHEA Grapalat" w:hAnsi="GHEA Grapalat"/>
                <w:b/>
                <w:i/>
                <w:sz w:val="16"/>
                <w:szCs w:val="16"/>
              </w:rPr>
            </w:pPr>
            <w:r w:rsidRPr="00734464">
              <w:rPr>
                <w:rFonts w:ascii="GHEA Grapalat" w:hAnsi="GHEA Grapalat"/>
                <w:b/>
                <w:i/>
                <w:sz w:val="16"/>
                <w:szCs w:val="16"/>
              </w:rPr>
              <w:t>Общее количество</w:t>
            </w:r>
          </w:p>
        </w:tc>
        <w:tc>
          <w:tcPr>
            <w:tcW w:w="3379" w:type="dxa"/>
            <w:gridSpan w:val="3"/>
            <w:vAlign w:val="center"/>
          </w:tcPr>
          <w:p w:rsidR="006C64D0" w:rsidRPr="00734464" w:rsidRDefault="006C64D0" w:rsidP="00746DB6">
            <w:pPr>
              <w:jc w:val="center"/>
              <w:rPr>
                <w:rFonts w:ascii="GHEA Grapalat" w:hAnsi="GHEA Grapalat"/>
                <w:b/>
                <w:i/>
                <w:sz w:val="16"/>
                <w:szCs w:val="16"/>
              </w:rPr>
            </w:pPr>
            <w:r w:rsidRPr="00734464">
              <w:rPr>
                <w:rFonts w:ascii="GHEA Grapalat" w:hAnsi="GHEA Grapalat"/>
                <w:b/>
                <w:i/>
                <w:sz w:val="16"/>
                <w:szCs w:val="16"/>
              </w:rPr>
              <w:t>выполнение</w:t>
            </w:r>
          </w:p>
        </w:tc>
      </w:tr>
      <w:tr w:rsidR="00734464" w:rsidRPr="00734464" w:rsidTr="006C64D0">
        <w:trPr>
          <w:trHeight w:val="445"/>
        </w:trPr>
        <w:tc>
          <w:tcPr>
            <w:tcW w:w="540" w:type="dxa"/>
            <w:gridSpan w:val="2"/>
            <w:vMerge/>
            <w:vAlign w:val="center"/>
          </w:tcPr>
          <w:p w:rsidR="006C64D0" w:rsidRPr="00734464" w:rsidRDefault="006C64D0" w:rsidP="00746DB6">
            <w:pPr>
              <w:jc w:val="center"/>
              <w:rPr>
                <w:rFonts w:ascii="GHEA Grapalat" w:hAnsi="GHEA Grapalat"/>
                <w:b/>
                <w:i/>
                <w:sz w:val="16"/>
                <w:szCs w:val="16"/>
              </w:rPr>
            </w:pPr>
          </w:p>
        </w:tc>
        <w:tc>
          <w:tcPr>
            <w:tcW w:w="1625" w:type="dxa"/>
            <w:vMerge/>
            <w:vAlign w:val="center"/>
          </w:tcPr>
          <w:p w:rsidR="006C64D0" w:rsidRPr="00734464" w:rsidRDefault="006C64D0" w:rsidP="00746DB6">
            <w:pPr>
              <w:jc w:val="center"/>
              <w:rPr>
                <w:rFonts w:ascii="GHEA Grapalat" w:hAnsi="GHEA Grapalat"/>
                <w:b/>
                <w:i/>
                <w:sz w:val="16"/>
                <w:szCs w:val="16"/>
              </w:rPr>
            </w:pPr>
          </w:p>
        </w:tc>
        <w:tc>
          <w:tcPr>
            <w:tcW w:w="1705" w:type="dxa"/>
            <w:vMerge/>
            <w:vAlign w:val="center"/>
          </w:tcPr>
          <w:p w:rsidR="006C64D0" w:rsidRPr="00734464" w:rsidRDefault="006C64D0" w:rsidP="00746DB6">
            <w:pPr>
              <w:jc w:val="center"/>
              <w:rPr>
                <w:rFonts w:ascii="GHEA Grapalat" w:hAnsi="GHEA Grapalat"/>
                <w:b/>
                <w:i/>
                <w:sz w:val="16"/>
                <w:szCs w:val="16"/>
              </w:rPr>
            </w:pPr>
          </w:p>
        </w:tc>
        <w:tc>
          <w:tcPr>
            <w:tcW w:w="4532" w:type="dxa"/>
            <w:vMerge/>
            <w:vAlign w:val="center"/>
          </w:tcPr>
          <w:p w:rsidR="006C64D0" w:rsidRPr="00734464" w:rsidRDefault="006C64D0" w:rsidP="00746DB6">
            <w:pPr>
              <w:jc w:val="center"/>
              <w:rPr>
                <w:rFonts w:ascii="GHEA Grapalat" w:hAnsi="GHEA Grapalat"/>
                <w:b/>
                <w:i/>
                <w:sz w:val="16"/>
                <w:szCs w:val="16"/>
              </w:rPr>
            </w:pPr>
          </w:p>
        </w:tc>
        <w:tc>
          <w:tcPr>
            <w:tcW w:w="778" w:type="dxa"/>
            <w:vMerge/>
            <w:vAlign w:val="center"/>
          </w:tcPr>
          <w:p w:rsidR="006C64D0" w:rsidRPr="00734464" w:rsidRDefault="006C64D0" w:rsidP="00746DB6">
            <w:pPr>
              <w:jc w:val="center"/>
              <w:rPr>
                <w:rFonts w:ascii="GHEA Grapalat" w:hAnsi="GHEA Grapalat"/>
                <w:b/>
                <w:i/>
                <w:sz w:val="16"/>
                <w:szCs w:val="16"/>
              </w:rPr>
            </w:pPr>
          </w:p>
        </w:tc>
        <w:tc>
          <w:tcPr>
            <w:tcW w:w="990" w:type="dxa"/>
            <w:vMerge/>
            <w:vAlign w:val="center"/>
          </w:tcPr>
          <w:p w:rsidR="006C64D0" w:rsidRPr="00734464" w:rsidRDefault="006C64D0" w:rsidP="00746DB6">
            <w:pPr>
              <w:jc w:val="center"/>
              <w:rPr>
                <w:rFonts w:ascii="GHEA Grapalat" w:hAnsi="GHEA Grapalat"/>
                <w:b/>
                <w:i/>
                <w:sz w:val="16"/>
                <w:szCs w:val="16"/>
              </w:rPr>
            </w:pPr>
          </w:p>
        </w:tc>
        <w:tc>
          <w:tcPr>
            <w:tcW w:w="1080" w:type="dxa"/>
            <w:vMerge/>
            <w:vAlign w:val="center"/>
          </w:tcPr>
          <w:p w:rsidR="006C64D0" w:rsidRPr="00734464" w:rsidRDefault="006C64D0" w:rsidP="00746DB6">
            <w:pPr>
              <w:jc w:val="center"/>
              <w:rPr>
                <w:rFonts w:ascii="GHEA Grapalat" w:hAnsi="GHEA Grapalat"/>
                <w:b/>
                <w:i/>
                <w:sz w:val="16"/>
                <w:szCs w:val="16"/>
              </w:rPr>
            </w:pPr>
          </w:p>
        </w:tc>
        <w:tc>
          <w:tcPr>
            <w:tcW w:w="1121" w:type="dxa"/>
            <w:vMerge/>
            <w:vAlign w:val="center"/>
          </w:tcPr>
          <w:p w:rsidR="006C64D0" w:rsidRPr="00734464" w:rsidRDefault="006C64D0" w:rsidP="00746DB6">
            <w:pPr>
              <w:jc w:val="center"/>
              <w:rPr>
                <w:rFonts w:ascii="GHEA Grapalat" w:hAnsi="GHEA Grapalat"/>
                <w:b/>
                <w:i/>
                <w:sz w:val="16"/>
                <w:szCs w:val="16"/>
              </w:rPr>
            </w:pPr>
          </w:p>
        </w:tc>
        <w:tc>
          <w:tcPr>
            <w:tcW w:w="992" w:type="dxa"/>
            <w:vAlign w:val="center"/>
          </w:tcPr>
          <w:p w:rsidR="006C64D0" w:rsidRPr="00734464" w:rsidRDefault="006C64D0" w:rsidP="00746DB6">
            <w:pPr>
              <w:jc w:val="center"/>
              <w:rPr>
                <w:rFonts w:ascii="GHEA Grapalat" w:hAnsi="GHEA Grapalat"/>
                <w:b/>
                <w:i/>
                <w:sz w:val="16"/>
                <w:szCs w:val="16"/>
              </w:rPr>
            </w:pPr>
            <w:r w:rsidRPr="00734464">
              <w:rPr>
                <w:rFonts w:ascii="GHEA Grapalat" w:hAnsi="GHEA Grapalat"/>
                <w:b/>
                <w:i/>
                <w:sz w:val="16"/>
                <w:szCs w:val="16"/>
              </w:rPr>
              <w:t>Адрес</w:t>
            </w:r>
          </w:p>
        </w:tc>
        <w:tc>
          <w:tcPr>
            <w:tcW w:w="677" w:type="dxa"/>
            <w:vAlign w:val="center"/>
          </w:tcPr>
          <w:p w:rsidR="006C64D0" w:rsidRPr="00734464" w:rsidRDefault="006C64D0" w:rsidP="00746DB6">
            <w:pPr>
              <w:jc w:val="center"/>
              <w:rPr>
                <w:rFonts w:ascii="GHEA Grapalat" w:hAnsi="GHEA Grapalat"/>
                <w:b/>
                <w:i/>
                <w:sz w:val="14"/>
                <w:szCs w:val="14"/>
                <w:lang w:val="hy-AM"/>
              </w:rPr>
            </w:pPr>
            <w:r w:rsidRPr="00734464">
              <w:rPr>
                <w:rFonts w:ascii="GHEA Grapalat" w:hAnsi="GHEA Grapalat"/>
                <w:b/>
                <w:i/>
                <w:sz w:val="14"/>
                <w:szCs w:val="14"/>
                <w:lang w:val="hy-AM"/>
              </w:rPr>
              <w:t>Количество</w:t>
            </w:r>
          </w:p>
        </w:tc>
        <w:tc>
          <w:tcPr>
            <w:tcW w:w="1710" w:type="dxa"/>
            <w:vAlign w:val="center"/>
          </w:tcPr>
          <w:p w:rsidR="006C64D0" w:rsidRPr="00734464" w:rsidRDefault="006C64D0" w:rsidP="00746DB6">
            <w:pPr>
              <w:jc w:val="center"/>
              <w:rPr>
                <w:rFonts w:ascii="GHEA Grapalat" w:hAnsi="GHEA Grapalat"/>
                <w:b/>
                <w:i/>
                <w:sz w:val="16"/>
                <w:szCs w:val="16"/>
                <w:lang w:val="hy-AM"/>
              </w:rPr>
            </w:pPr>
            <w:r w:rsidRPr="00734464">
              <w:rPr>
                <w:rFonts w:ascii="GHEA Grapalat" w:hAnsi="GHEA Grapalat"/>
                <w:b/>
                <w:i/>
                <w:sz w:val="16"/>
                <w:szCs w:val="16"/>
                <w:lang w:val="hy-AM"/>
              </w:rPr>
              <w:t>Срок</w:t>
            </w:r>
          </w:p>
        </w:tc>
      </w:tr>
      <w:tr w:rsidR="00734464" w:rsidRPr="00734464" w:rsidTr="006C64D0">
        <w:trPr>
          <w:trHeight w:val="634"/>
        </w:trPr>
        <w:tc>
          <w:tcPr>
            <w:tcW w:w="464" w:type="dxa"/>
            <w:vMerge w:val="restart"/>
            <w:vAlign w:val="center"/>
          </w:tcPr>
          <w:p w:rsidR="006C64D0" w:rsidRPr="00734464" w:rsidRDefault="006C64D0" w:rsidP="00746DB6">
            <w:pPr>
              <w:jc w:val="center"/>
              <w:rPr>
                <w:rFonts w:ascii="GHEA Grapalat" w:hAnsi="GHEA Grapalat"/>
                <w:sz w:val="18"/>
                <w:lang w:val="hy-AM"/>
              </w:rPr>
            </w:pPr>
          </w:p>
          <w:p w:rsidR="006C64D0" w:rsidRPr="00734464" w:rsidRDefault="006C64D0" w:rsidP="00746DB6">
            <w:pPr>
              <w:jc w:val="center"/>
              <w:rPr>
                <w:rFonts w:ascii="GHEA Grapalat" w:hAnsi="GHEA Grapalat"/>
                <w:sz w:val="18"/>
                <w:lang w:val="hy-AM"/>
              </w:rPr>
            </w:pPr>
            <w:r w:rsidRPr="00734464">
              <w:rPr>
                <w:rFonts w:ascii="GHEA Grapalat" w:hAnsi="GHEA Grapalat"/>
                <w:sz w:val="18"/>
                <w:lang w:val="hy-AM"/>
              </w:rPr>
              <w:t>1</w:t>
            </w:r>
          </w:p>
        </w:tc>
        <w:tc>
          <w:tcPr>
            <w:tcW w:w="1701" w:type="dxa"/>
            <w:gridSpan w:val="2"/>
            <w:vMerge w:val="restart"/>
            <w:vAlign w:val="center"/>
          </w:tcPr>
          <w:p w:rsidR="006C64D0" w:rsidRPr="00734464" w:rsidRDefault="006C64D0" w:rsidP="00746DB6">
            <w:pPr>
              <w:spacing w:before="240"/>
              <w:rPr>
                <w:rFonts w:ascii="Sylfaen" w:hAnsi="Sylfaen"/>
                <w:sz w:val="22"/>
                <w:szCs w:val="22"/>
              </w:rPr>
            </w:pPr>
            <w:r w:rsidRPr="00734464">
              <w:rPr>
                <w:rFonts w:ascii="Sylfaen" w:hAnsi="Sylfaen"/>
                <w:sz w:val="22"/>
                <w:szCs w:val="22"/>
              </w:rPr>
              <w:t>41111100/509</w:t>
            </w:r>
          </w:p>
        </w:tc>
        <w:tc>
          <w:tcPr>
            <w:tcW w:w="1705" w:type="dxa"/>
            <w:vMerge w:val="restart"/>
            <w:vAlign w:val="center"/>
          </w:tcPr>
          <w:p w:rsidR="006C64D0" w:rsidRPr="00734464" w:rsidRDefault="006C64D0" w:rsidP="00746DB6">
            <w:pPr>
              <w:pStyle w:val="HTMLPreformatted"/>
              <w:shd w:val="clear" w:color="auto" w:fill="FFFFFF"/>
              <w:rPr>
                <w:rStyle w:val="ng-binding"/>
                <w:rFonts w:ascii="Sylfaen" w:hAnsi="Sylfaen" w:cs="Sylfaen"/>
                <w:sz w:val="22"/>
                <w:szCs w:val="22"/>
                <w:bdr w:val="none" w:sz="0" w:space="0" w:color="auto" w:frame="1"/>
                <w:lang w:val="hy-AM"/>
              </w:rPr>
            </w:pPr>
            <w:r w:rsidRPr="00734464">
              <w:rPr>
                <w:rStyle w:val="ng-binding"/>
                <w:rFonts w:ascii="Sylfaen" w:hAnsi="Sylfaen" w:cs="Sylfaen"/>
                <w:sz w:val="22"/>
                <w:szCs w:val="22"/>
                <w:bdr w:val="none" w:sz="0" w:space="0" w:color="auto" w:frame="1"/>
              </w:rPr>
              <w:t xml:space="preserve">     </w:t>
            </w:r>
          </w:p>
          <w:p w:rsidR="006C64D0" w:rsidRPr="00734464" w:rsidRDefault="006C64D0" w:rsidP="00746DB6">
            <w:pPr>
              <w:pStyle w:val="HTMLPreformatted"/>
              <w:shd w:val="clear" w:color="auto" w:fill="FFFFFF"/>
              <w:rPr>
                <w:rStyle w:val="ng-binding"/>
                <w:rFonts w:ascii="Sylfaen" w:hAnsi="Sylfaen" w:cs="Sylfaen"/>
                <w:sz w:val="22"/>
                <w:szCs w:val="22"/>
                <w:bdr w:val="none" w:sz="0" w:space="0" w:color="auto" w:frame="1"/>
                <w:lang w:val="hy-AM"/>
              </w:rPr>
            </w:pPr>
          </w:p>
          <w:p w:rsidR="006C64D0" w:rsidRPr="00734464" w:rsidRDefault="006C64D0" w:rsidP="00746DB6">
            <w:pPr>
              <w:pStyle w:val="HTMLPreformatted"/>
              <w:shd w:val="clear" w:color="auto" w:fill="FFFFFF"/>
              <w:rPr>
                <w:rFonts w:ascii="Sylfaen" w:hAnsi="Sylfaen"/>
                <w:lang w:val="hy-AM"/>
              </w:rPr>
            </w:pPr>
          </w:p>
          <w:p w:rsidR="006C64D0" w:rsidRPr="00734464" w:rsidRDefault="006C64D0" w:rsidP="00746DB6">
            <w:pPr>
              <w:pStyle w:val="HTMLPreformatted"/>
              <w:shd w:val="clear" w:color="auto" w:fill="FFFFFF"/>
              <w:rPr>
                <w:rFonts w:ascii="inherit" w:hAnsi="inherit"/>
              </w:rPr>
            </w:pPr>
            <w:r w:rsidRPr="00734464">
              <w:rPr>
                <w:rFonts w:ascii="Sylfaen" w:hAnsi="Sylfaen"/>
                <w:lang w:val="hy-AM"/>
              </w:rPr>
              <w:t>П</w:t>
            </w:r>
            <w:r w:rsidRPr="00734464">
              <w:rPr>
                <w:rFonts w:ascii="inherit" w:hAnsi="inherit"/>
              </w:rPr>
              <w:t>риродная вода</w:t>
            </w:r>
          </w:p>
          <w:p w:rsidR="006C64D0" w:rsidRPr="00734464" w:rsidRDefault="006C64D0" w:rsidP="00746DB6">
            <w:pPr>
              <w:pBdr>
                <w:right w:val="single" w:sz="8" w:space="0" w:color="FFFFFF"/>
              </w:pBdr>
              <w:spacing w:before="240"/>
              <w:ind w:left="-360"/>
              <w:jc w:val="center"/>
              <w:textAlignment w:val="baseline"/>
              <w:rPr>
                <w:rFonts w:ascii="Sylfaen" w:hAnsi="Sylfaen" w:cs="Arial"/>
                <w:sz w:val="22"/>
                <w:szCs w:val="22"/>
              </w:rPr>
            </w:pPr>
          </w:p>
        </w:tc>
        <w:tc>
          <w:tcPr>
            <w:tcW w:w="4532" w:type="dxa"/>
            <w:vMerge w:val="restart"/>
            <w:vAlign w:val="center"/>
          </w:tcPr>
          <w:p w:rsidR="006C64D0" w:rsidRPr="00734464" w:rsidRDefault="006C64D0" w:rsidP="00746DB6">
            <w:pPr>
              <w:rPr>
                <w:rFonts w:ascii="Sylfaen" w:hAnsi="Sylfaen" w:cs="Arial"/>
                <w:sz w:val="16"/>
                <w:szCs w:val="16"/>
                <w:lang w:val="hy-AM"/>
              </w:rPr>
            </w:pPr>
            <w:r w:rsidRPr="00734464">
              <w:rPr>
                <w:rFonts w:ascii="Sylfaen" w:hAnsi="Sylfaen" w:cs="Arial"/>
                <w:sz w:val="16"/>
                <w:szCs w:val="16"/>
              </w:rPr>
              <w:t xml:space="preserve">     </w:t>
            </w:r>
          </w:p>
          <w:p w:rsidR="006C64D0" w:rsidRPr="00734464" w:rsidRDefault="006C64D0" w:rsidP="00746DB6">
            <w:pPr>
              <w:rPr>
                <w:rFonts w:ascii="Sylfaen" w:hAnsi="Sylfaen" w:cs="Courier New"/>
                <w:sz w:val="20"/>
                <w:szCs w:val="20"/>
                <w:lang w:val="hy-AM"/>
              </w:rPr>
            </w:pPr>
            <w:r w:rsidRPr="00734464">
              <w:rPr>
                <w:rFonts w:ascii="Sylfaen" w:hAnsi="Sylfaen" w:cs="Courier New"/>
                <w:sz w:val="20"/>
                <w:szCs w:val="20"/>
                <w:lang w:val="hy-AM"/>
              </w:rPr>
              <w:t xml:space="preserve">    </w:t>
            </w:r>
            <w:r w:rsidRPr="00734464">
              <w:rPr>
                <w:rFonts w:ascii="inherit" w:hAnsi="inherit" w:cs="Courier New"/>
                <w:sz w:val="20"/>
                <w:szCs w:val="20"/>
              </w:rPr>
              <w:t xml:space="preserve">Питьевая природная родниковая вода, </w:t>
            </w:r>
            <w:r w:rsidRPr="00734464">
              <w:rPr>
                <w:rFonts w:ascii="Sylfaen" w:hAnsi="Sylfaen" w:cs="Courier New"/>
                <w:sz w:val="20"/>
                <w:szCs w:val="20"/>
                <w:lang w:val="hy-AM"/>
              </w:rPr>
              <w:t>прошедшая дополнительный этап очистки, то есть:</w:t>
            </w:r>
          </w:p>
          <w:p w:rsidR="006C64D0" w:rsidRPr="00734464" w:rsidRDefault="006C64D0" w:rsidP="00746DB6">
            <w:pPr>
              <w:pStyle w:val="HTMLPreformatted"/>
              <w:shd w:val="clear" w:color="auto" w:fill="FFFFFF"/>
              <w:rPr>
                <w:rFonts w:ascii="Sylfaen" w:hAnsi="Sylfaen"/>
                <w:lang w:val="hy-AM"/>
              </w:rPr>
            </w:pPr>
            <w:r w:rsidRPr="00734464">
              <w:rPr>
                <w:rFonts w:ascii="Sylfaen" w:hAnsi="Sylfaen"/>
                <w:lang w:val="hy-AM"/>
              </w:rPr>
              <w:t xml:space="preserve"> </w:t>
            </w:r>
            <w:r w:rsidRPr="00734464">
              <w:rPr>
                <w:rFonts w:ascii="inherit" w:hAnsi="inherit"/>
              </w:rPr>
              <w:t>-</w:t>
            </w:r>
            <w:r w:rsidRPr="00734464">
              <w:rPr>
                <w:rFonts w:ascii="Sylfaen" w:hAnsi="Sylfaen"/>
                <w:lang w:val="hy-AM"/>
              </w:rPr>
              <w:t>должна</w:t>
            </w:r>
            <w:r w:rsidRPr="00734464">
              <w:rPr>
                <w:rFonts w:ascii="inherit" w:hAnsi="inherit"/>
              </w:rPr>
              <w:t xml:space="preserve"> быть подвергнут</w:t>
            </w:r>
            <w:r w:rsidRPr="00734464">
              <w:rPr>
                <w:rFonts w:ascii="Sylfaen" w:hAnsi="Sylfaen"/>
                <w:lang w:val="hy-AM"/>
              </w:rPr>
              <w:t xml:space="preserve">а </w:t>
            </w:r>
            <w:r w:rsidRPr="00734464">
              <w:rPr>
                <w:rFonts w:ascii="inherit" w:hAnsi="inherit"/>
              </w:rPr>
              <w:t>твердой очистк</w:t>
            </w:r>
            <w:r w:rsidRPr="00734464">
              <w:rPr>
                <w:rFonts w:ascii="Sylfaen" w:hAnsi="Sylfaen"/>
                <w:lang w:val="hy-AM"/>
              </w:rPr>
              <w:t>е</w:t>
            </w:r>
            <w:r w:rsidRPr="00734464">
              <w:rPr>
                <w:rFonts w:ascii="inherit" w:hAnsi="inherit"/>
              </w:rPr>
              <w:t xml:space="preserve"> угольным фильтром и более тонк</w:t>
            </w:r>
            <w:r w:rsidRPr="00734464">
              <w:rPr>
                <w:rFonts w:ascii="Sylfaen" w:hAnsi="Sylfaen"/>
                <w:lang w:val="hy-AM"/>
              </w:rPr>
              <w:t xml:space="preserve">им фильтром </w:t>
            </w:r>
            <w:r w:rsidRPr="00734464">
              <w:rPr>
                <w:rFonts w:ascii="inherit" w:hAnsi="inherit"/>
              </w:rPr>
              <w:t>очистк</w:t>
            </w:r>
            <w:r w:rsidRPr="00734464">
              <w:rPr>
                <w:rFonts w:ascii="Sylfaen" w:hAnsi="Sylfaen"/>
                <w:lang w:val="hy-AM"/>
              </w:rPr>
              <w:t>и,</w:t>
            </w:r>
          </w:p>
          <w:p w:rsidR="006C64D0" w:rsidRPr="00734464" w:rsidRDefault="006C64D0" w:rsidP="00746DB6">
            <w:pPr>
              <w:rPr>
                <w:rFonts w:ascii="inherit" w:hAnsi="inherit"/>
              </w:rPr>
            </w:pPr>
            <w:r w:rsidRPr="00734464">
              <w:rPr>
                <w:rFonts w:ascii="inherit" w:hAnsi="inherit" w:cs="Courier New"/>
                <w:sz w:val="20"/>
                <w:szCs w:val="20"/>
              </w:rPr>
              <w:t xml:space="preserve">- </w:t>
            </w:r>
            <w:r w:rsidRPr="00734464">
              <w:rPr>
                <w:rFonts w:ascii="Sylfaen" w:hAnsi="Sylfaen" w:cs="Courier New"/>
                <w:sz w:val="20"/>
                <w:szCs w:val="20"/>
                <w:lang w:val="hy-AM"/>
              </w:rPr>
              <w:t xml:space="preserve">обеззараживание воды ультрофиолетовым </w:t>
            </w:r>
            <w:r w:rsidRPr="00734464">
              <w:rPr>
                <w:rFonts w:ascii="Sylfaen" w:hAnsi="Sylfaen" w:cs="Courier New"/>
                <w:sz w:val="20"/>
                <w:szCs w:val="20"/>
                <w:lang w:val="hy-AM"/>
              </w:rPr>
              <w:lastRenderedPageBreak/>
              <w:t>излучением.</w:t>
            </w:r>
            <w:r w:rsidRPr="00734464">
              <w:rPr>
                <w:rFonts w:ascii="inherit" w:hAnsi="inherit"/>
              </w:rPr>
              <w:t xml:space="preserve"> </w:t>
            </w:r>
          </w:p>
          <w:p w:rsidR="006C64D0" w:rsidRPr="00734464" w:rsidRDefault="006C64D0" w:rsidP="00746D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sz w:val="20"/>
                <w:szCs w:val="20"/>
              </w:rPr>
            </w:pPr>
            <w:r w:rsidRPr="00734464">
              <w:rPr>
                <w:rFonts w:ascii="Sylfaen" w:hAnsi="Sylfaen" w:cs="Courier New"/>
                <w:sz w:val="20"/>
                <w:szCs w:val="20"/>
                <w:lang w:val="hy-AM"/>
              </w:rPr>
              <w:t xml:space="preserve">      Доставка воды</w:t>
            </w:r>
            <w:r w:rsidRPr="00734464">
              <w:rPr>
                <w:rFonts w:ascii="inherit" w:hAnsi="inherit" w:cs="Courier New"/>
                <w:sz w:val="20"/>
                <w:szCs w:val="20"/>
              </w:rPr>
              <w:t xml:space="preserve"> должн</w:t>
            </w:r>
            <w:r w:rsidRPr="00734464">
              <w:rPr>
                <w:rFonts w:ascii="Sylfaen" w:hAnsi="Sylfaen" w:cs="Courier New"/>
                <w:sz w:val="20"/>
                <w:szCs w:val="20"/>
                <w:lang w:val="hy-AM"/>
              </w:rPr>
              <w:t>а</w:t>
            </w:r>
            <w:r w:rsidRPr="00734464">
              <w:rPr>
                <w:rFonts w:ascii="inherit" w:hAnsi="inherit" w:cs="Courier New"/>
                <w:sz w:val="20"/>
                <w:szCs w:val="20"/>
              </w:rPr>
              <w:t xml:space="preserve"> производиться </w:t>
            </w:r>
            <w:r w:rsidRPr="00734464">
              <w:rPr>
                <w:rFonts w:ascii="Sylfaen" w:hAnsi="Sylfaen" w:cs="Courier New"/>
                <w:sz w:val="20"/>
                <w:szCs w:val="20"/>
                <w:lang w:val="hy-AM"/>
              </w:rPr>
              <w:t xml:space="preserve">в </w:t>
            </w:r>
            <w:r w:rsidRPr="00734464">
              <w:rPr>
                <w:rFonts w:ascii="inherit" w:hAnsi="inherit" w:cs="Courier New"/>
                <w:sz w:val="20"/>
                <w:szCs w:val="20"/>
              </w:rPr>
              <w:t>бутылк</w:t>
            </w:r>
            <w:r w:rsidRPr="00734464">
              <w:rPr>
                <w:rFonts w:ascii="Sylfaen" w:hAnsi="Sylfaen" w:cs="Courier New"/>
                <w:sz w:val="20"/>
                <w:szCs w:val="20"/>
                <w:lang w:val="hy-AM"/>
              </w:rPr>
              <w:t>ах</w:t>
            </w:r>
            <w:r w:rsidRPr="00734464">
              <w:rPr>
                <w:rFonts w:ascii="inherit" w:hAnsi="inherit" w:cs="Courier New"/>
                <w:sz w:val="20"/>
                <w:szCs w:val="20"/>
              </w:rPr>
              <w:t xml:space="preserve"> из поликарбоната</w:t>
            </w:r>
            <w:r w:rsidRPr="00734464">
              <w:rPr>
                <w:rFonts w:ascii="Sylfaen" w:hAnsi="Sylfaen" w:cs="Courier New"/>
                <w:sz w:val="20"/>
                <w:szCs w:val="20"/>
                <w:lang w:val="hy-AM"/>
              </w:rPr>
              <w:t xml:space="preserve"> </w:t>
            </w:r>
            <w:r w:rsidRPr="00734464">
              <w:rPr>
                <w:rFonts w:ascii="inherit" w:hAnsi="inherit" w:cs="Courier New"/>
                <w:sz w:val="20"/>
                <w:szCs w:val="20"/>
              </w:rPr>
              <w:t>18–20 л (в контейнерах).</w:t>
            </w:r>
          </w:p>
          <w:p w:rsidR="006C64D0" w:rsidRPr="00734464" w:rsidRDefault="006C64D0" w:rsidP="00746D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sz w:val="20"/>
                <w:szCs w:val="20"/>
              </w:rPr>
            </w:pPr>
            <w:r w:rsidRPr="00734464">
              <w:rPr>
                <w:rFonts w:ascii="inherit" w:hAnsi="inherit" w:cs="Courier New"/>
                <w:sz w:val="20"/>
                <w:szCs w:val="20"/>
              </w:rPr>
              <w:t>   </w:t>
            </w:r>
            <w:r w:rsidRPr="00734464">
              <w:rPr>
                <w:rFonts w:ascii="Sylfaen" w:hAnsi="Sylfaen" w:cs="Courier New"/>
                <w:sz w:val="20"/>
                <w:szCs w:val="20"/>
                <w:lang w:val="hy-AM"/>
              </w:rPr>
              <w:t xml:space="preserve"> </w:t>
            </w:r>
            <w:r w:rsidRPr="00734464">
              <w:rPr>
                <w:rFonts w:ascii="inherit" w:hAnsi="inherit" w:cs="Courier New"/>
                <w:sz w:val="20"/>
                <w:szCs w:val="20"/>
              </w:rPr>
              <w:t xml:space="preserve"> Безопасность в соответствии с 2-III-4.9-01-2010 гигиеническими стандартами, а </w:t>
            </w:r>
            <w:r w:rsidRPr="00734464">
              <w:rPr>
                <w:rFonts w:ascii="Sylfaen" w:hAnsi="Sylfaen" w:cs="Courier New"/>
                <w:sz w:val="20"/>
                <w:szCs w:val="20"/>
                <w:lang w:val="hy-AM"/>
              </w:rPr>
              <w:t>об</w:t>
            </w:r>
            <w:r w:rsidRPr="00734464">
              <w:rPr>
                <w:rFonts w:ascii="inherit" w:hAnsi="inherit" w:cs="Courier New"/>
                <w:sz w:val="20"/>
                <w:szCs w:val="20"/>
              </w:rPr>
              <w:t xml:space="preserve">работка в соответствии </w:t>
            </w:r>
            <w:r w:rsidRPr="00734464">
              <w:rPr>
                <w:rFonts w:ascii="Sylfaen" w:hAnsi="Sylfaen" w:cs="Courier New"/>
                <w:sz w:val="20"/>
                <w:szCs w:val="20"/>
                <w:lang w:val="hy-AM"/>
              </w:rPr>
              <w:t xml:space="preserve">со </w:t>
            </w:r>
            <w:r w:rsidRPr="00734464">
              <w:rPr>
                <w:rFonts w:ascii="inherit" w:hAnsi="inherit" w:cs="Courier New"/>
                <w:sz w:val="20"/>
                <w:szCs w:val="20"/>
              </w:rPr>
              <w:t>стать</w:t>
            </w:r>
            <w:r w:rsidRPr="00734464">
              <w:rPr>
                <w:rFonts w:ascii="Sylfaen" w:hAnsi="Sylfaen" w:cs="Courier New"/>
                <w:sz w:val="20"/>
                <w:szCs w:val="20"/>
                <w:lang w:val="hy-AM"/>
              </w:rPr>
              <w:t>ей</w:t>
            </w:r>
            <w:r w:rsidRPr="00734464">
              <w:rPr>
                <w:rFonts w:ascii="inherit" w:hAnsi="inherit" w:cs="Courier New"/>
                <w:sz w:val="20"/>
                <w:szCs w:val="20"/>
              </w:rPr>
              <w:t xml:space="preserve"> 8 Закона РА </w:t>
            </w:r>
            <w:r w:rsidRPr="00734464">
              <w:rPr>
                <w:sz w:val="20"/>
                <w:szCs w:val="20"/>
              </w:rPr>
              <w:t>‹‹</w:t>
            </w:r>
            <w:r w:rsidRPr="00734464">
              <w:rPr>
                <w:rFonts w:ascii="Sylfaen" w:hAnsi="Sylfaen" w:cs="Courier New"/>
                <w:sz w:val="20"/>
                <w:szCs w:val="20"/>
                <w:lang w:val="hy-AM"/>
              </w:rPr>
              <w:t>Б</w:t>
            </w:r>
            <w:r w:rsidRPr="00734464">
              <w:rPr>
                <w:rFonts w:ascii="inherit" w:hAnsi="inherit" w:cs="Courier New"/>
                <w:sz w:val="20"/>
                <w:szCs w:val="20"/>
              </w:rPr>
              <w:t>езопасност</w:t>
            </w:r>
            <w:r w:rsidRPr="00734464">
              <w:rPr>
                <w:rFonts w:ascii="Sylfaen" w:hAnsi="Sylfaen" w:cs="Courier New"/>
                <w:sz w:val="20"/>
                <w:szCs w:val="20"/>
                <w:lang w:val="hy-AM"/>
              </w:rPr>
              <w:t xml:space="preserve">ь </w:t>
            </w:r>
            <w:r w:rsidRPr="00734464">
              <w:rPr>
                <w:rFonts w:ascii="inherit" w:hAnsi="inherit" w:cs="Courier New"/>
                <w:sz w:val="20"/>
                <w:szCs w:val="20"/>
              </w:rPr>
              <w:t xml:space="preserve"> пищевых продуктов</w:t>
            </w:r>
            <w:r w:rsidRPr="00734464">
              <w:rPr>
                <w:sz w:val="20"/>
                <w:szCs w:val="20"/>
              </w:rPr>
              <w:t xml:space="preserve"> ››</w:t>
            </w:r>
            <w:r w:rsidRPr="00734464">
              <w:rPr>
                <w:rFonts w:ascii="inherit" w:hAnsi="inherit" w:cs="Courier New"/>
                <w:sz w:val="20"/>
                <w:szCs w:val="20"/>
              </w:rPr>
              <w:t>.</w:t>
            </w:r>
          </w:p>
          <w:p w:rsidR="006C64D0" w:rsidRPr="00734464" w:rsidRDefault="006C64D0" w:rsidP="00746D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sz w:val="20"/>
                <w:szCs w:val="20"/>
                <w:lang w:val="hy-AM"/>
              </w:rPr>
            </w:pPr>
            <w:r w:rsidRPr="00734464">
              <w:rPr>
                <w:rFonts w:ascii="inherit" w:hAnsi="inherit" w:cs="Courier New"/>
                <w:sz w:val="20"/>
                <w:szCs w:val="20"/>
              </w:rPr>
              <w:t>   </w:t>
            </w:r>
            <w:r w:rsidRPr="00734464">
              <w:rPr>
                <w:rFonts w:ascii="Sylfaen" w:hAnsi="Sylfaen" w:cs="Courier New"/>
                <w:sz w:val="20"/>
                <w:szCs w:val="20"/>
                <w:lang w:val="hy-AM"/>
              </w:rPr>
              <w:t xml:space="preserve">  </w:t>
            </w:r>
            <w:r w:rsidRPr="00734464">
              <w:rPr>
                <w:rFonts w:ascii="inherit" w:hAnsi="inherit" w:cs="Courier New"/>
                <w:sz w:val="20"/>
                <w:szCs w:val="20"/>
              </w:rPr>
              <w:t xml:space="preserve">Поставка должна быть выполнена в соответствии с запросом покупателя, по адресу </w:t>
            </w:r>
            <w:r w:rsidRPr="00734464">
              <w:rPr>
                <w:rFonts w:ascii="Sylfaen" w:hAnsi="Sylfaen" w:cs="Courier New"/>
                <w:sz w:val="20"/>
                <w:szCs w:val="20"/>
                <w:lang w:val="hy-AM"/>
              </w:rPr>
              <w:t xml:space="preserve">   </w:t>
            </w:r>
          </w:p>
          <w:p w:rsidR="006C64D0" w:rsidRPr="00734464" w:rsidRDefault="006C64D0" w:rsidP="00746D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sz w:val="20"/>
                <w:szCs w:val="20"/>
                <w:lang w:val="hy-AM"/>
              </w:rPr>
            </w:pPr>
          </w:p>
          <w:p w:rsidR="006C64D0" w:rsidRPr="00734464" w:rsidRDefault="006C64D0" w:rsidP="00746D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ourier New"/>
                <w:sz w:val="20"/>
                <w:szCs w:val="20"/>
              </w:rPr>
            </w:pPr>
            <w:r w:rsidRPr="00734464">
              <w:rPr>
                <w:rFonts w:ascii="Sylfaen" w:hAnsi="Sylfaen" w:cs="Courier New"/>
                <w:sz w:val="20"/>
                <w:szCs w:val="20"/>
                <w:lang w:val="hy-AM"/>
              </w:rPr>
              <w:t xml:space="preserve">г. Ереван ул. Сасунци Давида 87 в </w:t>
            </w:r>
            <w:r w:rsidRPr="00734464">
              <w:rPr>
                <w:rFonts w:ascii="inherit" w:hAnsi="inherit" w:cs="Courier New"/>
                <w:sz w:val="20"/>
                <w:szCs w:val="20"/>
              </w:rPr>
              <w:t>рабочи</w:t>
            </w:r>
            <w:r w:rsidRPr="00734464">
              <w:rPr>
                <w:rFonts w:ascii="Sylfaen" w:hAnsi="Sylfaen" w:cs="Courier New"/>
                <w:sz w:val="20"/>
                <w:szCs w:val="20"/>
                <w:lang w:val="hy-AM"/>
              </w:rPr>
              <w:t>е</w:t>
            </w:r>
            <w:r w:rsidRPr="00734464">
              <w:rPr>
                <w:rFonts w:ascii="inherit" w:hAnsi="inherit" w:cs="Courier New"/>
                <w:sz w:val="20"/>
                <w:szCs w:val="20"/>
              </w:rPr>
              <w:t xml:space="preserve"> д</w:t>
            </w:r>
            <w:r w:rsidRPr="00734464">
              <w:rPr>
                <w:rFonts w:ascii="Sylfaen" w:hAnsi="Sylfaen" w:cs="Courier New"/>
                <w:sz w:val="20"/>
                <w:szCs w:val="20"/>
                <w:lang w:val="hy-AM"/>
              </w:rPr>
              <w:t>ни</w:t>
            </w:r>
            <w:r w:rsidRPr="00734464">
              <w:rPr>
                <w:rFonts w:ascii="inherit" w:hAnsi="inherit" w:cs="Courier New"/>
                <w:sz w:val="20"/>
                <w:szCs w:val="20"/>
              </w:rPr>
              <w:t xml:space="preserve"> </w:t>
            </w:r>
          </w:p>
          <w:p w:rsidR="006C64D0" w:rsidRPr="00734464" w:rsidRDefault="006C64D0" w:rsidP="00746D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ourier New"/>
                <w:sz w:val="20"/>
                <w:szCs w:val="20"/>
              </w:rPr>
            </w:pPr>
          </w:p>
          <w:p w:rsidR="006C64D0" w:rsidRPr="00734464" w:rsidRDefault="006C64D0" w:rsidP="00746D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sz w:val="20"/>
                <w:szCs w:val="20"/>
              </w:rPr>
            </w:pPr>
            <w:r w:rsidRPr="00734464">
              <w:rPr>
                <w:rFonts w:ascii="inherit" w:hAnsi="inherit" w:cs="Courier New"/>
                <w:sz w:val="20"/>
                <w:szCs w:val="20"/>
              </w:rPr>
              <w:t>до 12.00.</w:t>
            </w:r>
          </w:p>
          <w:p w:rsidR="006C64D0" w:rsidRPr="00734464" w:rsidRDefault="006C64D0" w:rsidP="00746D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sz w:val="20"/>
                <w:szCs w:val="20"/>
              </w:rPr>
            </w:pPr>
            <w:r w:rsidRPr="00734464">
              <w:rPr>
                <w:rFonts w:ascii="inherit" w:hAnsi="inherit" w:cs="Courier New"/>
                <w:sz w:val="20"/>
                <w:szCs w:val="20"/>
              </w:rPr>
              <w:t>  </w:t>
            </w:r>
            <w:r w:rsidRPr="00734464">
              <w:rPr>
                <w:rFonts w:ascii="Sylfaen" w:hAnsi="Sylfaen" w:cs="Courier New"/>
                <w:sz w:val="20"/>
                <w:szCs w:val="20"/>
                <w:lang w:val="hy-AM"/>
              </w:rPr>
              <w:t xml:space="preserve">   </w:t>
            </w:r>
            <w:r w:rsidRPr="00734464">
              <w:rPr>
                <w:rFonts w:ascii="inherit" w:hAnsi="inherit" w:cs="Courier New"/>
                <w:sz w:val="20"/>
                <w:szCs w:val="20"/>
              </w:rPr>
              <w:t xml:space="preserve">Обязательным условием является предоставление 20 </w:t>
            </w:r>
            <w:r w:rsidRPr="00734464">
              <w:rPr>
                <w:rFonts w:ascii="Sylfaen" w:hAnsi="Sylfaen" w:cs="Courier New"/>
                <w:sz w:val="20"/>
                <w:szCs w:val="20"/>
                <w:lang w:val="hy-AM"/>
              </w:rPr>
              <w:t xml:space="preserve">аппаратов </w:t>
            </w:r>
            <w:r w:rsidRPr="00734464">
              <w:rPr>
                <w:rFonts w:ascii="inherit" w:hAnsi="inherit" w:cs="Courier New"/>
                <w:sz w:val="20"/>
                <w:szCs w:val="20"/>
              </w:rPr>
              <w:t xml:space="preserve">водопользования </w:t>
            </w:r>
            <w:r w:rsidRPr="00734464">
              <w:rPr>
                <w:rFonts w:ascii="Sylfaen" w:hAnsi="Sylfaen" w:cs="Courier New"/>
                <w:sz w:val="20"/>
                <w:szCs w:val="20"/>
                <w:lang w:val="hy-AM"/>
              </w:rPr>
              <w:t xml:space="preserve">за </w:t>
            </w:r>
            <w:r w:rsidRPr="00734464">
              <w:rPr>
                <w:rFonts w:ascii="inherit" w:hAnsi="inherit" w:cs="Courier New"/>
                <w:sz w:val="20"/>
                <w:szCs w:val="20"/>
              </w:rPr>
              <w:t xml:space="preserve">счет </w:t>
            </w:r>
            <w:r w:rsidRPr="00734464">
              <w:rPr>
                <w:rFonts w:ascii="Sylfaen" w:hAnsi="Sylfaen" w:cs="Courier New"/>
                <w:sz w:val="20"/>
                <w:szCs w:val="20"/>
                <w:lang w:val="hy-AM"/>
              </w:rPr>
              <w:t>поставщика</w:t>
            </w:r>
            <w:r w:rsidRPr="00734464">
              <w:rPr>
                <w:rFonts w:ascii="inherit" w:hAnsi="inherit" w:cs="Courier New"/>
                <w:sz w:val="20"/>
                <w:szCs w:val="20"/>
              </w:rPr>
              <w:t>.</w:t>
            </w:r>
          </w:p>
          <w:p w:rsidR="006C64D0" w:rsidRPr="00734464" w:rsidRDefault="006C64D0" w:rsidP="00746DB6">
            <w:pPr>
              <w:rPr>
                <w:rFonts w:ascii="Sylfaen" w:hAnsi="Sylfaen" w:cs="Arial"/>
                <w:sz w:val="16"/>
                <w:szCs w:val="16"/>
              </w:rPr>
            </w:pPr>
          </w:p>
        </w:tc>
        <w:tc>
          <w:tcPr>
            <w:tcW w:w="778" w:type="dxa"/>
            <w:vMerge w:val="restart"/>
            <w:vAlign w:val="center"/>
          </w:tcPr>
          <w:p w:rsidR="006C64D0" w:rsidRPr="00734464" w:rsidRDefault="006C64D0" w:rsidP="00746DB6">
            <w:pPr>
              <w:spacing w:before="240"/>
              <w:jc w:val="center"/>
              <w:rPr>
                <w:rFonts w:ascii="Sylfaen" w:hAnsi="Sylfaen"/>
                <w:sz w:val="22"/>
                <w:szCs w:val="22"/>
                <w:lang w:val="hy-AM"/>
              </w:rPr>
            </w:pPr>
            <w:r w:rsidRPr="00734464">
              <w:rPr>
                <w:rFonts w:ascii="Sylfaen" w:hAnsi="Sylfaen"/>
                <w:sz w:val="22"/>
                <w:szCs w:val="22"/>
                <w:lang w:val="hy-AM"/>
              </w:rPr>
              <w:lastRenderedPageBreak/>
              <w:t>Литр</w:t>
            </w:r>
          </w:p>
        </w:tc>
        <w:tc>
          <w:tcPr>
            <w:tcW w:w="990" w:type="dxa"/>
            <w:vMerge w:val="restart"/>
            <w:vAlign w:val="center"/>
          </w:tcPr>
          <w:p w:rsidR="006C64D0" w:rsidRPr="00734464" w:rsidRDefault="006C64D0" w:rsidP="00746DB6">
            <w:pPr>
              <w:spacing w:before="240"/>
              <w:jc w:val="center"/>
              <w:rPr>
                <w:rFonts w:ascii="Sylfaen" w:hAnsi="Sylfaen"/>
                <w:sz w:val="22"/>
                <w:szCs w:val="22"/>
              </w:rPr>
            </w:pPr>
          </w:p>
        </w:tc>
        <w:tc>
          <w:tcPr>
            <w:tcW w:w="1080" w:type="dxa"/>
            <w:vMerge w:val="restart"/>
            <w:vAlign w:val="center"/>
          </w:tcPr>
          <w:p w:rsidR="006C64D0" w:rsidRPr="00734464" w:rsidRDefault="006C64D0" w:rsidP="00746DB6">
            <w:pPr>
              <w:spacing w:before="240"/>
              <w:jc w:val="center"/>
              <w:rPr>
                <w:rFonts w:ascii="Sylfaen" w:hAnsi="Sylfaen"/>
                <w:sz w:val="22"/>
                <w:szCs w:val="22"/>
              </w:rPr>
            </w:pPr>
          </w:p>
        </w:tc>
        <w:tc>
          <w:tcPr>
            <w:tcW w:w="1121" w:type="dxa"/>
            <w:vMerge w:val="restart"/>
            <w:vAlign w:val="center"/>
          </w:tcPr>
          <w:p w:rsidR="006C64D0" w:rsidRPr="00734464" w:rsidRDefault="006C64D0" w:rsidP="00746DB6">
            <w:pPr>
              <w:spacing w:before="240"/>
              <w:jc w:val="center"/>
              <w:rPr>
                <w:rFonts w:ascii="Sylfaen" w:hAnsi="Sylfaen"/>
                <w:sz w:val="22"/>
                <w:szCs w:val="22"/>
              </w:rPr>
            </w:pPr>
            <w:r w:rsidRPr="00734464">
              <w:rPr>
                <w:rFonts w:ascii="Sylfaen" w:hAnsi="Sylfaen"/>
                <w:sz w:val="22"/>
                <w:szCs w:val="22"/>
              </w:rPr>
              <w:t>9519</w:t>
            </w:r>
          </w:p>
        </w:tc>
        <w:tc>
          <w:tcPr>
            <w:tcW w:w="992" w:type="dxa"/>
            <w:vAlign w:val="center"/>
          </w:tcPr>
          <w:p w:rsidR="006C64D0" w:rsidRPr="00734464" w:rsidRDefault="006C64D0" w:rsidP="00746DB6">
            <w:pPr>
              <w:jc w:val="center"/>
              <w:rPr>
                <w:rFonts w:ascii="GHEA Grapalat" w:hAnsi="GHEA Grapalat"/>
                <w:sz w:val="16"/>
                <w:szCs w:val="16"/>
              </w:rPr>
            </w:pPr>
            <w:r w:rsidRPr="00734464">
              <w:rPr>
                <w:rFonts w:ascii="GHEA Grapalat" w:hAnsi="GHEA Grapalat"/>
                <w:sz w:val="16"/>
                <w:szCs w:val="16"/>
              </w:rPr>
              <w:t>у</w:t>
            </w:r>
            <w:r w:rsidRPr="00734464">
              <w:rPr>
                <w:rFonts w:ascii="GHEA Grapalat" w:hAnsi="GHEA Grapalat"/>
                <w:sz w:val="16"/>
                <w:szCs w:val="16"/>
                <w:lang w:val="af-ZA"/>
              </w:rPr>
              <w:t xml:space="preserve">л. </w:t>
            </w:r>
            <w:r w:rsidRPr="00734464">
              <w:rPr>
                <w:rFonts w:ascii="GHEA Grapalat" w:hAnsi="GHEA Grapalat"/>
                <w:sz w:val="16"/>
                <w:szCs w:val="16"/>
              </w:rPr>
              <w:t>Сасунци Давида 87</w:t>
            </w:r>
          </w:p>
        </w:tc>
        <w:tc>
          <w:tcPr>
            <w:tcW w:w="677" w:type="dxa"/>
            <w:vAlign w:val="center"/>
          </w:tcPr>
          <w:p w:rsidR="006C64D0" w:rsidRPr="00734464" w:rsidRDefault="006C64D0" w:rsidP="00746DB6">
            <w:pPr>
              <w:jc w:val="center"/>
              <w:rPr>
                <w:rFonts w:ascii="GHEA Grapalat" w:hAnsi="GHEA Grapalat"/>
                <w:sz w:val="18"/>
              </w:rPr>
            </w:pPr>
            <w:r w:rsidRPr="00734464">
              <w:rPr>
                <w:rFonts w:ascii="GHEA Grapalat" w:hAnsi="GHEA Grapalat"/>
                <w:sz w:val="18"/>
              </w:rPr>
              <w:t>2379</w:t>
            </w:r>
          </w:p>
        </w:tc>
        <w:tc>
          <w:tcPr>
            <w:tcW w:w="1710" w:type="dxa"/>
            <w:vAlign w:val="center"/>
          </w:tcPr>
          <w:p w:rsidR="006C64D0" w:rsidRPr="00734464" w:rsidRDefault="006C64D0" w:rsidP="00746DB6">
            <w:pPr>
              <w:ind w:left="145" w:hanging="145"/>
              <w:jc w:val="center"/>
              <w:rPr>
                <w:rFonts w:ascii="Sylfaen" w:hAnsi="Sylfaen"/>
                <w:i/>
                <w:sz w:val="14"/>
                <w:szCs w:val="14"/>
              </w:rPr>
            </w:pPr>
            <w:r w:rsidRPr="00734464">
              <w:br/>
            </w:r>
          </w:p>
          <w:p w:rsidR="006C64D0" w:rsidRPr="00734464" w:rsidRDefault="006C64D0" w:rsidP="00746DB6">
            <w:pPr>
              <w:ind w:left="145" w:hanging="145"/>
              <w:jc w:val="center"/>
              <w:rPr>
                <w:rFonts w:ascii="Sylfaen" w:hAnsi="Sylfaen"/>
                <w:i/>
                <w:sz w:val="14"/>
                <w:szCs w:val="14"/>
              </w:rPr>
            </w:pPr>
            <w:r w:rsidRPr="00734464">
              <w:rPr>
                <w:rFonts w:ascii="Sylfaen" w:hAnsi="Sylfaen"/>
                <w:i/>
                <w:sz w:val="14"/>
                <w:szCs w:val="14"/>
              </w:rPr>
              <w:t>1-</w:t>
            </w:r>
            <w:r w:rsidRPr="00734464">
              <w:rPr>
                <w:rFonts w:ascii="Sylfaen" w:hAnsi="Sylfaen"/>
                <w:i/>
                <w:sz w:val="14"/>
                <w:szCs w:val="14"/>
                <w:lang w:val="hy-AM"/>
              </w:rPr>
              <w:t>ий квартал</w:t>
            </w:r>
            <w:r w:rsidRPr="00734464">
              <w:rPr>
                <w:rFonts w:ascii="Sylfaen" w:hAnsi="Sylfaen"/>
                <w:i/>
                <w:sz w:val="14"/>
                <w:szCs w:val="14"/>
              </w:rPr>
              <w:t xml:space="preserve"> - с даты вступления в силу договора не менее чем через 20 календарных дней  </w:t>
            </w:r>
            <w:r w:rsidRPr="00734464">
              <w:rPr>
                <w:rFonts w:ascii="Sylfaen" w:hAnsi="Sylfaen"/>
                <w:i/>
                <w:sz w:val="14"/>
                <w:szCs w:val="14"/>
                <w:lang w:val="hy-AM"/>
              </w:rPr>
              <w:t>до</w:t>
            </w:r>
            <w:r w:rsidRPr="00734464">
              <w:rPr>
                <w:rFonts w:ascii="Sylfaen" w:hAnsi="Sylfaen"/>
                <w:i/>
                <w:sz w:val="14"/>
                <w:szCs w:val="14"/>
              </w:rPr>
              <w:t xml:space="preserve"> 31.03.2020</w:t>
            </w:r>
            <w:r w:rsidRPr="00734464">
              <w:rPr>
                <w:rFonts w:ascii="Sylfaen" w:hAnsi="Sylfaen"/>
                <w:i/>
                <w:sz w:val="14"/>
                <w:szCs w:val="14"/>
                <w:lang w:val="hy-AM"/>
              </w:rPr>
              <w:t>г</w:t>
            </w:r>
            <w:r w:rsidRPr="00734464">
              <w:rPr>
                <w:rFonts w:ascii="Sylfaen" w:hAnsi="Sylfaen"/>
                <w:i/>
                <w:sz w:val="14"/>
                <w:szCs w:val="14"/>
              </w:rPr>
              <w:t>.</w:t>
            </w:r>
          </w:p>
        </w:tc>
      </w:tr>
      <w:tr w:rsidR="00734464" w:rsidRPr="00734464" w:rsidTr="006C64D0">
        <w:trPr>
          <w:trHeight w:val="633"/>
        </w:trPr>
        <w:tc>
          <w:tcPr>
            <w:tcW w:w="464" w:type="dxa"/>
            <w:vMerge/>
            <w:vAlign w:val="center"/>
          </w:tcPr>
          <w:p w:rsidR="006C64D0" w:rsidRPr="00734464" w:rsidRDefault="006C64D0" w:rsidP="00746DB6">
            <w:pPr>
              <w:jc w:val="center"/>
              <w:rPr>
                <w:rFonts w:ascii="GHEA Grapalat" w:hAnsi="GHEA Grapalat"/>
                <w:sz w:val="18"/>
                <w:lang w:val="hy-AM"/>
              </w:rPr>
            </w:pPr>
          </w:p>
        </w:tc>
        <w:tc>
          <w:tcPr>
            <w:tcW w:w="1701" w:type="dxa"/>
            <w:gridSpan w:val="2"/>
            <w:vMerge/>
            <w:vAlign w:val="center"/>
          </w:tcPr>
          <w:p w:rsidR="006C64D0" w:rsidRPr="00734464" w:rsidRDefault="006C64D0" w:rsidP="00746DB6">
            <w:pPr>
              <w:spacing w:before="240"/>
            </w:pPr>
          </w:p>
        </w:tc>
        <w:tc>
          <w:tcPr>
            <w:tcW w:w="1705" w:type="dxa"/>
            <w:vMerge/>
            <w:vAlign w:val="center"/>
          </w:tcPr>
          <w:p w:rsidR="006C64D0" w:rsidRPr="00734464" w:rsidRDefault="006C64D0" w:rsidP="00746DB6">
            <w:pPr>
              <w:pStyle w:val="HTMLPreformatted"/>
              <w:shd w:val="clear" w:color="auto" w:fill="FFFFFF"/>
              <w:rPr>
                <w:rStyle w:val="ng-binding"/>
                <w:rFonts w:ascii="Sylfaen" w:hAnsi="Sylfaen" w:cs="Sylfaen"/>
                <w:sz w:val="22"/>
                <w:szCs w:val="22"/>
                <w:bdr w:val="none" w:sz="0" w:space="0" w:color="auto" w:frame="1"/>
              </w:rPr>
            </w:pPr>
          </w:p>
        </w:tc>
        <w:tc>
          <w:tcPr>
            <w:tcW w:w="4532" w:type="dxa"/>
            <w:vMerge/>
            <w:vAlign w:val="center"/>
          </w:tcPr>
          <w:p w:rsidR="006C64D0" w:rsidRPr="00734464" w:rsidRDefault="006C64D0" w:rsidP="00746DB6">
            <w:pPr>
              <w:rPr>
                <w:rFonts w:ascii="Sylfaen" w:hAnsi="Sylfaen" w:cs="Arial"/>
                <w:sz w:val="16"/>
                <w:szCs w:val="16"/>
              </w:rPr>
            </w:pPr>
          </w:p>
        </w:tc>
        <w:tc>
          <w:tcPr>
            <w:tcW w:w="778" w:type="dxa"/>
            <w:vMerge/>
            <w:vAlign w:val="center"/>
          </w:tcPr>
          <w:p w:rsidR="006C64D0" w:rsidRPr="00734464" w:rsidRDefault="006C64D0" w:rsidP="00746DB6">
            <w:pPr>
              <w:spacing w:before="240"/>
              <w:jc w:val="center"/>
              <w:rPr>
                <w:rFonts w:ascii="Sylfaen" w:hAnsi="Sylfaen"/>
                <w:sz w:val="22"/>
                <w:szCs w:val="22"/>
                <w:lang w:val="hy-AM"/>
              </w:rPr>
            </w:pPr>
          </w:p>
        </w:tc>
        <w:tc>
          <w:tcPr>
            <w:tcW w:w="990" w:type="dxa"/>
            <w:vMerge/>
            <w:vAlign w:val="center"/>
          </w:tcPr>
          <w:p w:rsidR="006C64D0" w:rsidRPr="00734464" w:rsidRDefault="006C64D0" w:rsidP="00746DB6">
            <w:pPr>
              <w:spacing w:before="240"/>
              <w:jc w:val="center"/>
              <w:rPr>
                <w:rFonts w:ascii="Sylfaen" w:hAnsi="Sylfaen"/>
                <w:sz w:val="22"/>
                <w:szCs w:val="22"/>
              </w:rPr>
            </w:pPr>
          </w:p>
        </w:tc>
        <w:tc>
          <w:tcPr>
            <w:tcW w:w="1080" w:type="dxa"/>
            <w:vMerge/>
            <w:vAlign w:val="center"/>
          </w:tcPr>
          <w:p w:rsidR="006C64D0" w:rsidRPr="00734464" w:rsidRDefault="006C64D0" w:rsidP="00746DB6">
            <w:pPr>
              <w:spacing w:before="240"/>
              <w:jc w:val="center"/>
              <w:rPr>
                <w:rFonts w:ascii="Sylfaen" w:hAnsi="Sylfaen"/>
                <w:sz w:val="22"/>
                <w:szCs w:val="22"/>
              </w:rPr>
            </w:pPr>
          </w:p>
        </w:tc>
        <w:tc>
          <w:tcPr>
            <w:tcW w:w="1121" w:type="dxa"/>
            <w:vMerge/>
            <w:vAlign w:val="center"/>
          </w:tcPr>
          <w:p w:rsidR="006C64D0" w:rsidRPr="00734464" w:rsidRDefault="006C64D0" w:rsidP="00746DB6">
            <w:pPr>
              <w:spacing w:before="240"/>
              <w:jc w:val="center"/>
              <w:rPr>
                <w:rFonts w:ascii="Sylfaen" w:hAnsi="Sylfaen"/>
                <w:sz w:val="22"/>
                <w:szCs w:val="22"/>
              </w:rPr>
            </w:pPr>
          </w:p>
        </w:tc>
        <w:tc>
          <w:tcPr>
            <w:tcW w:w="992" w:type="dxa"/>
            <w:vAlign w:val="center"/>
          </w:tcPr>
          <w:p w:rsidR="006C64D0" w:rsidRPr="00734464" w:rsidRDefault="006C64D0" w:rsidP="00746DB6">
            <w:pPr>
              <w:jc w:val="center"/>
              <w:rPr>
                <w:rFonts w:ascii="GHEA Grapalat" w:hAnsi="GHEA Grapalat"/>
                <w:sz w:val="16"/>
                <w:szCs w:val="16"/>
              </w:rPr>
            </w:pPr>
            <w:r w:rsidRPr="00734464">
              <w:rPr>
                <w:rFonts w:ascii="GHEA Grapalat" w:hAnsi="GHEA Grapalat"/>
                <w:sz w:val="16"/>
                <w:szCs w:val="16"/>
              </w:rPr>
              <w:t>у</w:t>
            </w:r>
            <w:r w:rsidRPr="00734464">
              <w:rPr>
                <w:rFonts w:ascii="GHEA Grapalat" w:hAnsi="GHEA Grapalat"/>
                <w:sz w:val="16"/>
                <w:szCs w:val="16"/>
                <w:lang w:val="af-ZA"/>
              </w:rPr>
              <w:t xml:space="preserve">л. </w:t>
            </w:r>
            <w:r w:rsidRPr="00734464">
              <w:rPr>
                <w:rFonts w:ascii="GHEA Grapalat" w:hAnsi="GHEA Grapalat"/>
                <w:sz w:val="16"/>
                <w:szCs w:val="16"/>
              </w:rPr>
              <w:t>Сасунци Давида 87</w:t>
            </w:r>
          </w:p>
        </w:tc>
        <w:tc>
          <w:tcPr>
            <w:tcW w:w="677" w:type="dxa"/>
            <w:vAlign w:val="center"/>
          </w:tcPr>
          <w:p w:rsidR="006C64D0" w:rsidRPr="00734464" w:rsidRDefault="006C64D0" w:rsidP="00746DB6">
            <w:pPr>
              <w:jc w:val="center"/>
              <w:rPr>
                <w:rFonts w:ascii="GHEA Grapalat" w:hAnsi="GHEA Grapalat"/>
                <w:sz w:val="18"/>
              </w:rPr>
            </w:pPr>
            <w:r w:rsidRPr="00734464">
              <w:rPr>
                <w:rFonts w:ascii="GHEA Grapalat" w:hAnsi="GHEA Grapalat"/>
                <w:sz w:val="18"/>
              </w:rPr>
              <w:t>2380</w:t>
            </w:r>
          </w:p>
        </w:tc>
        <w:tc>
          <w:tcPr>
            <w:tcW w:w="1710" w:type="dxa"/>
            <w:vAlign w:val="center"/>
          </w:tcPr>
          <w:p w:rsidR="006C64D0" w:rsidRPr="00734464" w:rsidRDefault="006C64D0" w:rsidP="00746DB6">
            <w:pPr>
              <w:ind w:left="145" w:hanging="145"/>
              <w:jc w:val="center"/>
            </w:pPr>
            <w:r w:rsidRPr="00734464">
              <w:rPr>
                <w:rFonts w:ascii="Sylfaen" w:hAnsi="Sylfaen"/>
                <w:i/>
                <w:sz w:val="14"/>
                <w:szCs w:val="14"/>
              </w:rPr>
              <w:t>2-</w:t>
            </w:r>
            <w:r w:rsidRPr="00734464">
              <w:rPr>
                <w:rFonts w:ascii="Sylfaen" w:hAnsi="Sylfaen"/>
                <w:i/>
                <w:sz w:val="14"/>
                <w:szCs w:val="14"/>
                <w:lang w:val="hy-AM"/>
              </w:rPr>
              <w:t>ий квартал</w:t>
            </w:r>
            <w:r w:rsidRPr="00734464">
              <w:rPr>
                <w:rFonts w:ascii="Sylfaen" w:hAnsi="Sylfaen"/>
                <w:i/>
                <w:sz w:val="14"/>
                <w:szCs w:val="14"/>
              </w:rPr>
              <w:t>-</w:t>
            </w:r>
            <w:r w:rsidRPr="00734464">
              <w:rPr>
                <w:rFonts w:ascii="Sylfaen" w:hAnsi="Sylfaen"/>
                <w:i/>
                <w:sz w:val="14"/>
                <w:szCs w:val="14"/>
                <w:lang w:val="hy-AM"/>
              </w:rPr>
              <w:t xml:space="preserve">до </w:t>
            </w:r>
            <w:r w:rsidRPr="00734464">
              <w:rPr>
                <w:rFonts w:ascii="Sylfaen" w:hAnsi="Sylfaen"/>
                <w:i/>
                <w:sz w:val="14"/>
                <w:szCs w:val="14"/>
              </w:rPr>
              <w:t>30.06.2020</w:t>
            </w:r>
            <w:r w:rsidRPr="00734464">
              <w:rPr>
                <w:rFonts w:ascii="Sylfaen" w:hAnsi="Sylfaen"/>
                <w:i/>
                <w:sz w:val="14"/>
                <w:szCs w:val="14"/>
                <w:lang w:val="hy-AM"/>
              </w:rPr>
              <w:t>г</w:t>
            </w:r>
            <w:r w:rsidRPr="00734464">
              <w:rPr>
                <w:rFonts w:ascii="Sylfaen" w:hAnsi="Sylfaen"/>
                <w:i/>
                <w:sz w:val="14"/>
                <w:szCs w:val="14"/>
              </w:rPr>
              <w:t>.</w:t>
            </w:r>
            <w:r w:rsidRPr="00734464">
              <w:rPr>
                <w:rFonts w:ascii="GHEA Grapalat" w:hAnsi="GHEA Grapalat"/>
                <w:i/>
                <w:sz w:val="14"/>
                <w:szCs w:val="14"/>
              </w:rPr>
              <w:t>.</w:t>
            </w:r>
          </w:p>
        </w:tc>
      </w:tr>
      <w:tr w:rsidR="00734464" w:rsidRPr="00734464" w:rsidTr="006C64D0">
        <w:trPr>
          <w:trHeight w:val="1642"/>
        </w:trPr>
        <w:tc>
          <w:tcPr>
            <w:tcW w:w="464" w:type="dxa"/>
            <w:vMerge/>
            <w:vAlign w:val="center"/>
          </w:tcPr>
          <w:p w:rsidR="006C64D0" w:rsidRPr="00734464" w:rsidRDefault="006C64D0" w:rsidP="00746DB6">
            <w:pPr>
              <w:jc w:val="center"/>
              <w:rPr>
                <w:rFonts w:ascii="GHEA Grapalat" w:hAnsi="GHEA Grapalat"/>
                <w:sz w:val="20"/>
              </w:rPr>
            </w:pPr>
          </w:p>
        </w:tc>
        <w:tc>
          <w:tcPr>
            <w:tcW w:w="1701" w:type="dxa"/>
            <w:gridSpan w:val="2"/>
            <w:vMerge/>
            <w:vAlign w:val="center"/>
          </w:tcPr>
          <w:p w:rsidR="006C64D0" w:rsidRPr="00734464" w:rsidRDefault="006C64D0" w:rsidP="00746DB6">
            <w:pPr>
              <w:jc w:val="center"/>
              <w:rPr>
                <w:rFonts w:ascii="GHEA Grapalat" w:hAnsi="GHEA Grapalat"/>
                <w:sz w:val="20"/>
                <w:lang w:val="hy-AM"/>
              </w:rPr>
            </w:pPr>
          </w:p>
        </w:tc>
        <w:tc>
          <w:tcPr>
            <w:tcW w:w="1705" w:type="dxa"/>
            <w:vMerge/>
            <w:vAlign w:val="center"/>
          </w:tcPr>
          <w:p w:rsidR="006C64D0" w:rsidRPr="00734464" w:rsidRDefault="006C64D0" w:rsidP="00746DB6">
            <w:pPr>
              <w:jc w:val="center"/>
              <w:rPr>
                <w:rFonts w:ascii="GHEA Grapalat" w:hAnsi="GHEA Grapalat"/>
                <w:sz w:val="20"/>
              </w:rPr>
            </w:pPr>
          </w:p>
        </w:tc>
        <w:tc>
          <w:tcPr>
            <w:tcW w:w="4532" w:type="dxa"/>
            <w:vMerge/>
            <w:vAlign w:val="center"/>
          </w:tcPr>
          <w:p w:rsidR="006C64D0" w:rsidRPr="00734464" w:rsidRDefault="006C64D0" w:rsidP="00746DB6">
            <w:pPr>
              <w:rPr>
                <w:rFonts w:ascii="GHEA Grapalat" w:hAnsi="GHEA Grapalat"/>
                <w:sz w:val="20"/>
              </w:rPr>
            </w:pPr>
          </w:p>
        </w:tc>
        <w:tc>
          <w:tcPr>
            <w:tcW w:w="778" w:type="dxa"/>
            <w:vMerge/>
            <w:vAlign w:val="center"/>
          </w:tcPr>
          <w:p w:rsidR="006C64D0" w:rsidRPr="00734464" w:rsidRDefault="006C64D0" w:rsidP="00746DB6">
            <w:pPr>
              <w:jc w:val="center"/>
              <w:rPr>
                <w:rFonts w:ascii="GHEA Grapalat" w:hAnsi="GHEA Grapalat"/>
                <w:sz w:val="20"/>
              </w:rPr>
            </w:pPr>
          </w:p>
        </w:tc>
        <w:tc>
          <w:tcPr>
            <w:tcW w:w="990" w:type="dxa"/>
            <w:vMerge/>
            <w:vAlign w:val="center"/>
          </w:tcPr>
          <w:p w:rsidR="006C64D0" w:rsidRPr="00734464" w:rsidRDefault="006C64D0" w:rsidP="00746DB6">
            <w:pPr>
              <w:jc w:val="center"/>
              <w:rPr>
                <w:rFonts w:ascii="GHEA Grapalat" w:hAnsi="GHEA Grapalat"/>
                <w:sz w:val="20"/>
              </w:rPr>
            </w:pPr>
          </w:p>
        </w:tc>
        <w:tc>
          <w:tcPr>
            <w:tcW w:w="1080" w:type="dxa"/>
            <w:vMerge/>
            <w:vAlign w:val="center"/>
          </w:tcPr>
          <w:p w:rsidR="006C64D0" w:rsidRPr="00734464" w:rsidRDefault="006C64D0" w:rsidP="00746DB6">
            <w:pPr>
              <w:jc w:val="center"/>
              <w:rPr>
                <w:rFonts w:ascii="GHEA Grapalat" w:hAnsi="GHEA Grapalat"/>
                <w:sz w:val="20"/>
              </w:rPr>
            </w:pPr>
          </w:p>
        </w:tc>
        <w:tc>
          <w:tcPr>
            <w:tcW w:w="1121" w:type="dxa"/>
            <w:vMerge/>
            <w:vAlign w:val="center"/>
          </w:tcPr>
          <w:p w:rsidR="006C64D0" w:rsidRPr="00734464" w:rsidRDefault="006C64D0" w:rsidP="00746DB6">
            <w:pPr>
              <w:jc w:val="center"/>
              <w:rPr>
                <w:rFonts w:ascii="GHEA Grapalat" w:hAnsi="GHEA Grapalat"/>
                <w:sz w:val="20"/>
              </w:rPr>
            </w:pPr>
          </w:p>
        </w:tc>
        <w:tc>
          <w:tcPr>
            <w:tcW w:w="992" w:type="dxa"/>
            <w:vAlign w:val="center"/>
          </w:tcPr>
          <w:p w:rsidR="006C64D0" w:rsidRPr="00734464" w:rsidRDefault="006C64D0" w:rsidP="00746DB6">
            <w:pPr>
              <w:jc w:val="center"/>
              <w:rPr>
                <w:rFonts w:ascii="GHEA Grapalat" w:hAnsi="GHEA Grapalat"/>
                <w:sz w:val="16"/>
                <w:szCs w:val="16"/>
              </w:rPr>
            </w:pPr>
            <w:r w:rsidRPr="00734464">
              <w:rPr>
                <w:rFonts w:ascii="GHEA Grapalat" w:hAnsi="GHEA Grapalat"/>
                <w:sz w:val="16"/>
                <w:szCs w:val="16"/>
              </w:rPr>
              <w:t>у</w:t>
            </w:r>
            <w:r w:rsidRPr="00734464">
              <w:rPr>
                <w:rFonts w:ascii="GHEA Grapalat" w:hAnsi="GHEA Grapalat"/>
                <w:sz w:val="16"/>
                <w:szCs w:val="16"/>
                <w:lang w:val="af-ZA"/>
              </w:rPr>
              <w:t xml:space="preserve">л. </w:t>
            </w:r>
            <w:r w:rsidRPr="00734464">
              <w:rPr>
                <w:rFonts w:ascii="GHEA Grapalat" w:hAnsi="GHEA Grapalat"/>
                <w:sz w:val="16"/>
                <w:szCs w:val="16"/>
              </w:rPr>
              <w:t>Сасунци Давида 87</w:t>
            </w:r>
          </w:p>
        </w:tc>
        <w:tc>
          <w:tcPr>
            <w:tcW w:w="677" w:type="dxa"/>
            <w:vAlign w:val="center"/>
          </w:tcPr>
          <w:p w:rsidR="006C64D0" w:rsidRPr="00734464" w:rsidRDefault="006C64D0" w:rsidP="00746DB6">
            <w:pPr>
              <w:jc w:val="center"/>
              <w:rPr>
                <w:rFonts w:ascii="GHEA Grapalat" w:hAnsi="GHEA Grapalat"/>
                <w:sz w:val="18"/>
              </w:rPr>
            </w:pPr>
            <w:r w:rsidRPr="00734464">
              <w:rPr>
                <w:rFonts w:ascii="GHEA Grapalat" w:hAnsi="GHEA Grapalat"/>
                <w:sz w:val="18"/>
              </w:rPr>
              <w:t>2380</w:t>
            </w:r>
          </w:p>
        </w:tc>
        <w:tc>
          <w:tcPr>
            <w:tcW w:w="1710" w:type="dxa"/>
            <w:vAlign w:val="center"/>
          </w:tcPr>
          <w:p w:rsidR="006C64D0" w:rsidRPr="00734464" w:rsidRDefault="006C64D0" w:rsidP="00746DB6">
            <w:pPr>
              <w:ind w:left="145" w:hanging="145"/>
              <w:jc w:val="center"/>
              <w:rPr>
                <w:rFonts w:ascii="GHEA Grapalat" w:hAnsi="GHEA Grapalat"/>
                <w:sz w:val="14"/>
                <w:szCs w:val="14"/>
              </w:rPr>
            </w:pPr>
            <w:r w:rsidRPr="00734464">
              <w:rPr>
                <w:rFonts w:ascii="Sylfaen" w:hAnsi="Sylfaen"/>
                <w:i/>
                <w:sz w:val="14"/>
                <w:szCs w:val="14"/>
              </w:rPr>
              <w:t>3-</w:t>
            </w:r>
            <w:r w:rsidRPr="00734464">
              <w:rPr>
                <w:rFonts w:ascii="Sylfaen" w:hAnsi="Sylfaen"/>
                <w:i/>
                <w:sz w:val="14"/>
                <w:szCs w:val="14"/>
                <w:lang w:val="hy-AM"/>
              </w:rPr>
              <w:t>ий квартал</w:t>
            </w:r>
            <w:r w:rsidRPr="00734464">
              <w:rPr>
                <w:rFonts w:ascii="Sylfaen" w:hAnsi="Sylfaen"/>
                <w:i/>
                <w:sz w:val="14"/>
                <w:szCs w:val="14"/>
              </w:rPr>
              <w:t>-</w:t>
            </w:r>
            <w:r w:rsidRPr="00734464">
              <w:rPr>
                <w:rFonts w:ascii="Sylfaen" w:hAnsi="Sylfaen"/>
                <w:i/>
                <w:sz w:val="14"/>
                <w:szCs w:val="14"/>
                <w:lang w:val="hy-AM"/>
              </w:rPr>
              <w:t xml:space="preserve">до </w:t>
            </w:r>
            <w:r w:rsidRPr="00734464">
              <w:rPr>
                <w:rFonts w:ascii="Sylfaen" w:hAnsi="Sylfaen"/>
                <w:i/>
                <w:sz w:val="14"/>
                <w:szCs w:val="14"/>
              </w:rPr>
              <w:t>30.09.2020</w:t>
            </w:r>
            <w:r w:rsidRPr="00734464">
              <w:rPr>
                <w:rFonts w:ascii="Sylfaen" w:hAnsi="Sylfaen"/>
                <w:i/>
                <w:sz w:val="14"/>
                <w:szCs w:val="14"/>
                <w:lang w:val="hy-AM"/>
              </w:rPr>
              <w:t>г</w:t>
            </w:r>
            <w:r w:rsidRPr="00734464">
              <w:rPr>
                <w:rFonts w:ascii="Sylfaen" w:hAnsi="Sylfaen"/>
                <w:i/>
                <w:sz w:val="14"/>
                <w:szCs w:val="14"/>
              </w:rPr>
              <w:t>.</w:t>
            </w:r>
            <w:r w:rsidRPr="00734464">
              <w:rPr>
                <w:rFonts w:ascii="GHEA Grapalat" w:hAnsi="GHEA Grapalat"/>
                <w:i/>
                <w:sz w:val="14"/>
                <w:szCs w:val="14"/>
              </w:rPr>
              <w:t>.</w:t>
            </w:r>
          </w:p>
        </w:tc>
      </w:tr>
      <w:tr w:rsidR="00734464" w:rsidRPr="00734464" w:rsidTr="006C64D0">
        <w:trPr>
          <w:trHeight w:val="1641"/>
        </w:trPr>
        <w:tc>
          <w:tcPr>
            <w:tcW w:w="464" w:type="dxa"/>
            <w:vMerge/>
            <w:vAlign w:val="center"/>
          </w:tcPr>
          <w:p w:rsidR="006C64D0" w:rsidRPr="00734464" w:rsidRDefault="006C64D0" w:rsidP="00746DB6">
            <w:pPr>
              <w:jc w:val="center"/>
              <w:rPr>
                <w:rFonts w:ascii="GHEA Grapalat" w:hAnsi="GHEA Grapalat"/>
                <w:sz w:val="20"/>
              </w:rPr>
            </w:pPr>
          </w:p>
        </w:tc>
        <w:tc>
          <w:tcPr>
            <w:tcW w:w="1701" w:type="dxa"/>
            <w:gridSpan w:val="2"/>
            <w:vMerge/>
            <w:vAlign w:val="center"/>
          </w:tcPr>
          <w:p w:rsidR="006C64D0" w:rsidRPr="00734464" w:rsidRDefault="006C64D0" w:rsidP="00746DB6">
            <w:pPr>
              <w:jc w:val="center"/>
              <w:rPr>
                <w:rFonts w:ascii="GHEA Grapalat" w:hAnsi="GHEA Grapalat"/>
                <w:sz w:val="20"/>
                <w:lang w:val="hy-AM"/>
              </w:rPr>
            </w:pPr>
          </w:p>
        </w:tc>
        <w:tc>
          <w:tcPr>
            <w:tcW w:w="1705" w:type="dxa"/>
            <w:vMerge/>
            <w:vAlign w:val="center"/>
          </w:tcPr>
          <w:p w:rsidR="006C64D0" w:rsidRPr="00734464" w:rsidRDefault="006C64D0" w:rsidP="00746DB6">
            <w:pPr>
              <w:jc w:val="center"/>
              <w:rPr>
                <w:rFonts w:ascii="GHEA Grapalat" w:hAnsi="GHEA Grapalat"/>
                <w:sz w:val="20"/>
              </w:rPr>
            </w:pPr>
          </w:p>
        </w:tc>
        <w:tc>
          <w:tcPr>
            <w:tcW w:w="4532" w:type="dxa"/>
            <w:vMerge/>
            <w:vAlign w:val="center"/>
          </w:tcPr>
          <w:p w:rsidR="006C64D0" w:rsidRPr="00734464" w:rsidRDefault="006C64D0" w:rsidP="00746DB6">
            <w:pPr>
              <w:rPr>
                <w:rFonts w:ascii="GHEA Grapalat" w:hAnsi="GHEA Grapalat"/>
                <w:sz w:val="20"/>
              </w:rPr>
            </w:pPr>
          </w:p>
        </w:tc>
        <w:tc>
          <w:tcPr>
            <w:tcW w:w="778" w:type="dxa"/>
            <w:vMerge/>
            <w:vAlign w:val="center"/>
          </w:tcPr>
          <w:p w:rsidR="006C64D0" w:rsidRPr="00734464" w:rsidRDefault="006C64D0" w:rsidP="00746DB6">
            <w:pPr>
              <w:jc w:val="center"/>
              <w:rPr>
                <w:rFonts w:ascii="GHEA Grapalat" w:hAnsi="GHEA Grapalat"/>
                <w:sz w:val="20"/>
              </w:rPr>
            </w:pPr>
          </w:p>
        </w:tc>
        <w:tc>
          <w:tcPr>
            <w:tcW w:w="990" w:type="dxa"/>
            <w:vMerge/>
            <w:vAlign w:val="center"/>
          </w:tcPr>
          <w:p w:rsidR="006C64D0" w:rsidRPr="00734464" w:rsidRDefault="006C64D0" w:rsidP="00746DB6">
            <w:pPr>
              <w:jc w:val="center"/>
              <w:rPr>
                <w:rFonts w:ascii="GHEA Grapalat" w:hAnsi="GHEA Grapalat"/>
                <w:sz w:val="20"/>
              </w:rPr>
            </w:pPr>
          </w:p>
        </w:tc>
        <w:tc>
          <w:tcPr>
            <w:tcW w:w="1080" w:type="dxa"/>
            <w:vMerge/>
            <w:vAlign w:val="center"/>
          </w:tcPr>
          <w:p w:rsidR="006C64D0" w:rsidRPr="00734464" w:rsidRDefault="006C64D0" w:rsidP="00746DB6">
            <w:pPr>
              <w:jc w:val="center"/>
              <w:rPr>
                <w:rFonts w:ascii="GHEA Grapalat" w:hAnsi="GHEA Grapalat"/>
                <w:sz w:val="20"/>
              </w:rPr>
            </w:pPr>
          </w:p>
        </w:tc>
        <w:tc>
          <w:tcPr>
            <w:tcW w:w="1121" w:type="dxa"/>
            <w:vMerge/>
            <w:vAlign w:val="center"/>
          </w:tcPr>
          <w:p w:rsidR="006C64D0" w:rsidRPr="00734464" w:rsidRDefault="006C64D0" w:rsidP="00746DB6">
            <w:pPr>
              <w:jc w:val="center"/>
              <w:rPr>
                <w:rFonts w:ascii="GHEA Grapalat" w:hAnsi="GHEA Grapalat"/>
                <w:sz w:val="20"/>
              </w:rPr>
            </w:pPr>
          </w:p>
        </w:tc>
        <w:tc>
          <w:tcPr>
            <w:tcW w:w="992" w:type="dxa"/>
            <w:vAlign w:val="center"/>
          </w:tcPr>
          <w:p w:rsidR="006C64D0" w:rsidRPr="00734464" w:rsidRDefault="006C64D0" w:rsidP="00746DB6">
            <w:pPr>
              <w:jc w:val="center"/>
              <w:rPr>
                <w:rFonts w:ascii="GHEA Grapalat" w:hAnsi="GHEA Grapalat"/>
                <w:sz w:val="16"/>
                <w:szCs w:val="16"/>
              </w:rPr>
            </w:pPr>
            <w:r w:rsidRPr="00734464">
              <w:rPr>
                <w:rFonts w:ascii="GHEA Grapalat" w:hAnsi="GHEA Grapalat"/>
                <w:sz w:val="16"/>
                <w:szCs w:val="16"/>
              </w:rPr>
              <w:t>у</w:t>
            </w:r>
            <w:r w:rsidRPr="00734464">
              <w:rPr>
                <w:rFonts w:ascii="GHEA Grapalat" w:hAnsi="GHEA Grapalat"/>
                <w:sz w:val="16"/>
                <w:szCs w:val="16"/>
                <w:lang w:val="af-ZA"/>
              </w:rPr>
              <w:t xml:space="preserve">л. </w:t>
            </w:r>
            <w:r w:rsidRPr="00734464">
              <w:rPr>
                <w:rFonts w:ascii="GHEA Grapalat" w:hAnsi="GHEA Grapalat"/>
                <w:sz w:val="16"/>
                <w:szCs w:val="16"/>
              </w:rPr>
              <w:t>Сасунци Давида 87</w:t>
            </w:r>
          </w:p>
        </w:tc>
        <w:tc>
          <w:tcPr>
            <w:tcW w:w="677" w:type="dxa"/>
            <w:vAlign w:val="center"/>
          </w:tcPr>
          <w:p w:rsidR="006C64D0" w:rsidRPr="00734464" w:rsidRDefault="006C64D0" w:rsidP="00746DB6">
            <w:pPr>
              <w:jc w:val="center"/>
              <w:rPr>
                <w:rFonts w:ascii="GHEA Grapalat" w:hAnsi="GHEA Grapalat"/>
                <w:sz w:val="18"/>
              </w:rPr>
            </w:pPr>
            <w:r w:rsidRPr="00734464">
              <w:rPr>
                <w:rFonts w:ascii="GHEA Grapalat" w:hAnsi="GHEA Grapalat"/>
                <w:sz w:val="18"/>
              </w:rPr>
              <w:t>2380</w:t>
            </w:r>
          </w:p>
        </w:tc>
        <w:tc>
          <w:tcPr>
            <w:tcW w:w="1710" w:type="dxa"/>
            <w:vAlign w:val="center"/>
          </w:tcPr>
          <w:p w:rsidR="006C64D0" w:rsidRPr="00734464" w:rsidRDefault="006C64D0" w:rsidP="00746DB6">
            <w:pPr>
              <w:ind w:left="145" w:hanging="145"/>
              <w:jc w:val="center"/>
              <w:rPr>
                <w:rFonts w:ascii="Sylfaen" w:hAnsi="Sylfaen"/>
                <w:i/>
                <w:sz w:val="14"/>
                <w:szCs w:val="14"/>
              </w:rPr>
            </w:pPr>
            <w:r w:rsidRPr="00734464">
              <w:rPr>
                <w:rFonts w:ascii="Sylfaen" w:hAnsi="Sylfaen"/>
                <w:i/>
                <w:sz w:val="14"/>
                <w:szCs w:val="14"/>
              </w:rPr>
              <w:t>4-</w:t>
            </w:r>
            <w:r w:rsidRPr="00734464">
              <w:rPr>
                <w:rFonts w:ascii="Sylfaen" w:hAnsi="Sylfaen"/>
                <w:i/>
                <w:sz w:val="14"/>
                <w:szCs w:val="14"/>
                <w:lang w:val="hy-AM"/>
              </w:rPr>
              <w:t>ий квартал</w:t>
            </w:r>
            <w:r w:rsidRPr="00734464">
              <w:rPr>
                <w:rFonts w:ascii="Sylfaen" w:hAnsi="Sylfaen"/>
                <w:i/>
                <w:sz w:val="14"/>
                <w:szCs w:val="14"/>
              </w:rPr>
              <w:t>-</w:t>
            </w:r>
            <w:r w:rsidRPr="00734464">
              <w:rPr>
                <w:rFonts w:ascii="Sylfaen" w:hAnsi="Sylfaen"/>
                <w:i/>
                <w:sz w:val="14"/>
                <w:szCs w:val="14"/>
                <w:lang w:val="hy-AM"/>
              </w:rPr>
              <w:t xml:space="preserve">до </w:t>
            </w:r>
            <w:r w:rsidRPr="00734464">
              <w:rPr>
                <w:rFonts w:ascii="Sylfaen" w:hAnsi="Sylfaen"/>
                <w:i/>
                <w:sz w:val="14"/>
                <w:szCs w:val="14"/>
              </w:rPr>
              <w:t>25.12.2020</w:t>
            </w:r>
            <w:r w:rsidRPr="00734464">
              <w:rPr>
                <w:rFonts w:ascii="Sylfaen" w:hAnsi="Sylfaen"/>
                <w:i/>
                <w:sz w:val="14"/>
                <w:szCs w:val="14"/>
                <w:lang w:val="hy-AM"/>
              </w:rPr>
              <w:t>г</w:t>
            </w:r>
            <w:r w:rsidRPr="00734464">
              <w:rPr>
                <w:rFonts w:ascii="Sylfaen" w:hAnsi="Sylfaen"/>
                <w:i/>
                <w:sz w:val="14"/>
                <w:szCs w:val="14"/>
              </w:rPr>
              <w:t>.</w:t>
            </w:r>
            <w:r w:rsidRPr="00734464">
              <w:rPr>
                <w:rFonts w:ascii="GHEA Grapalat" w:hAnsi="GHEA Grapalat"/>
                <w:i/>
                <w:sz w:val="14"/>
                <w:szCs w:val="14"/>
              </w:rPr>
              <w:t>.</w:t>
            </w:r>
          </w:p>
        </w:tc>
      </w:tr>
    </w:tbl>
    <w:p w:rsidR="006C64D0" w:rsidRPr="00734464" w:rsidRDefault="006C64D0" w:rsidP="006C64D0">
      <w:pPr>
        <w:widowControl w:val="0"/>
        <w:jc w:val="right"/>
        <w:rPr>
          <w:rFonts w:ascii="GHEA Grapalat" w:hAnsi="GHEA Grapalat"/>
          <w:sz w:val="36"/>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071D1C" w:rsidRPr="00734464" w:rsidRDefault="00071D1C" w:rsidP="00766728">
      <w:pPr>
        <w:widowControl w:val="0"/>
        <w:spacing w:after="160"/>
        <w:jc w:val="right"/>
        <w:rPr>
          <w:rFonts w:ascii="GHEA Grapalat" w:hAnsi="GHEA Grapalat"/>
        </w:rPr>
        <w:sectPr w:rsidR="00071D1C" w:rsidRPr="00734464" w:rsidSect="00586326">
          <w:footnotePr>
            <w:pos w:val="beneathText"/>
          </w:footnotePr>
          <w:pgSz w:w="16838" w:h="11906" w:orient="landscape" w:code="9"/>
          <w:pgMar w:top="1418" w:right="1418" w:bottom="540" w:left="1418" w:header="561" w:footer="561" w:gutter="0"/>
          <w:cols w:space="720"/>
        </w:sectPr>
      </w:pPr>
      <w:r w:rsidRPr="00734464">
        <w:rPr>
          <w:rFonts w:ascii="GHEA Grapalat" w:hAnsi="GHEA Grapalat"/>
        </w:rPr>
        <w:br w:type="page"/>
      </w:r>
    </w:p>
    <w:p w:rsidR="00071D1C" w:rsidRPr="00734464" w:rsidRDefault="00071D1C" w:rsidP="00B46D58">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766728" w:rsidRPr="00734464">
        <w:rPr>
          <w:rFonts w:ascii="GHEA Grapalat" w:hAnsi="GHEA Grapalat"/>
          <w:i/>
          <w:lang w:val="en-US"/>
        </w:rPr>
        <w:t>2</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766728" w:rsidRPr="00734464">
        <w:rPr>
          <w:rFonts w:ascii="GHEA Grapalat" w:hAnsi="GHEA Grapalat"/>
          <w:i/>
          <w:lang w:val="en-US"/>
        </w:rPr>
        <w:t>2</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C7F" w:rsidRDefault="00646C7F">
      <w:r>
        <w:separator/>
      </w:r>
    </w:p>
  </w:endnote>
  <w:endnote w:type="continuationSeparator" w:id="0">
    <w:p w:rsidR="00646C7F" w:rsidRDefault="00646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34464">
          <w:rPr>
            <w:rFonts w:ascii="GHEA Grapalat" w:hAnsi="GHEA Grapalat"/>
            <w:noProof/>
            <w:sz w:val="24"/>
            <w:szCs w:val="24"/>
          </w:rPr>
          <w:t>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C7F" w:rsidRDefault="00646C7F">
      <w:r>
        <w:separator/>
      </w:r>
    </w:p>
  </w:footnote>
  <w:footnote w:type="continuationSeparator" w:id="0">
    <w:p w:rsidR="00646C7F" w:rsidRDefault="00646C7F">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8842CE" w:rsidRDefault="00C33A4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33A46" w:rsidRPr="0049623A" w:rsidDel="00932115" w:rsidRDefault="00C33A46" w:rsidP="00AF1F59">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C33A46" w:rsidRPr="008842CE" w:rsidRDefault="00C33A4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3A46" w:rsidRPr="000811C1" w:rsidRDefault="00C33A46">
      <w:pPr>
        <w:pStyle w:val="FootnoteText"/>
        <w:rPr>
          <w:lang w:val="af-ZA"/>
        </w:rPr>
      </w:pPr>
    </w:p>
  </w:footnote>
  <w:footnote w:id="8">
    <w:p w:rsidR="00C33A46" w:rsidRPr="0092041F" w:rsidRDefault="00C33A4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C33A46" w:rsidRPr="00511966" w:rsidRDefault="00C33A4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11">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3">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33A46" w:rsidRPr="00D3436F" w:rsidRDefault="00C33A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3A46" w:rsidRPr="00D3436F" w:rsidRDefault="00C33A46">
      <w:pPr>
        <w:pStyle w:val="FootnoteText"/>
        <w:rPr>
          <w:lang w:val="es-ES"/>
        </w:rPr>
      </w:pPr>
    </w:p>
  </w:footnote>
  <w:footnote w:id="16">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7">
    <w:p w:rsidR="00C33A46" w:rsidRPr="008842CE" w:rsidRDefault="00C33A46" w:rsidP="003D2FE2">
      <w:pPr>
        <w:pStyle w:val="FootnoteText"/>
        <w:jc w:val="both"/>
      </w:pPr>
    </w:p>
  </w:footnote>
  <w:footnote w:id="18">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9">
    <w:p w:rsidR="00C33A46" w:rsidRPr="008842CE" w:rsidRDefault="00C33A46" w:rsidP="000A214C">
      <w:pPr>
        <w:pStyle w:val="FootnoteText"/>
        <w:jc w:val="both"/>
      </w:pPr>
    </w:p>
  </w:footnote>
  <w:footnote w:id="20">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3">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4">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5">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7">
    <w:p w:rsidR="00C33A46" w:rsidRPr="008842CE" w:rsidRDefault="00C33A46"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C33A46" w:rsidRPr="008842CE" w:rsidRDefault="00C33A46"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33A46" w:rsidRPr="00D3436F" w:rsidRDefault="00C33A46">
      <w:pPr>
        <w:pStyle w:val="FootnoteText"/>
        <w:rPr>
          <w:lang w:val="hy-AM"/>
        </w:rPr>
      </w:pPr>
    </w:p>
  </w:footnote>
  <w:footnote w:id="28">
    <w:p w:rsidR="00C33A46" w:rsidRPr="00E861BF" w:rsidRDefault="00C33A4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file:///C:\Users\vachagan.mejunc\Desktop\&#1331;&#1344;&#1329;&#1354;-20-3%20&#1389;&#1396;&#1381;&#1388;&#1400;&#1410;%20&#1403;&#1400;&#1410;&#1408;\Tex.bn\davtashen.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62873-1064-41CE-B77A-CB6D02D2A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1</Pages>
  <Words>19408</Words>
  <Characters>110626</Characters>
  <Application>Microsoft Office Word</Application>
  <DocSecurity>0</DocSecurity>
  <Lines>921</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129775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588</cp:revision>
  <cp:lastPrinted>2018-02-16T07:12:00Z</cp:lastPrinted>
  <dcterms:created xsi:type="dcterms:W3CDTF">2019-10-28T07:04:00Z</dcterms:created>
  <dcterms:modified xsi:type="dcterms:W3CDTF">2019-11-20T06:25:00Z</dcterms:modified>
</cp:coreProperties>
</file>